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tbl>
      <w:tblPr>
        <w:tblStyle w:val="TableGrid"/>
        <w:tblW w:w="0" w:type="auto"/>
        <w:tblLook w:val="04A0" w:firstRow="1" w:lastRow="0" w:firstColumn="1" w:lastColumn="0" w:noHBand="0" w:noVBand="1"/>
      </w:tblPr>
      <w:tblGrid>
        <w:gridCol w:w="2358"/>
        <w:gridCol w:w="7218"/>
      </w:tblGrid>
      <w:tr w:rsidR="00272DDC" w:rsidRPr="006E6826" w:rsidTr="00324F8B">
        <w:trPr>
          <w:trHeight w:val="360"/>
        </w:trPr>
        <w:tc>
          <w:tcPr>
            <w:tcW w:w="2358" w:type="dxa"/>
          </w:tcPr>
          <w:p w:rsidR="00272DDC" w:rsidRPr="006E6826" w:rsidRDefault="00272DDC" w:rsidP="007F5540">
            <w:pPr>
              <w:keepNext/>
              <w:keepLines/>
            </w:pPr>
            <w:r w:rsidRPr="006E6826">
              <w:t>Course Name</w:t>
            </w:r>
          </w:p>
        </w:tc>
        <w:tc>
          <w:tcPr>
            <w:tcW w:w="7218" w:type="dxa"/>
          </w:tcPr>
          <w:p w:rsidR="00272DDC" w:rsidRPr="006E6826" w:rsidRDefault="00272DDC" w:rsidP="00D76BB4">
            <w:pPr>
              <w:keepNext/>
              <w:keepLines/>
            </w:pPr>
            <w:r>
              <w:t xml:space="preserve">ITD </w:t>
            </w:r>
            <w:r w:rsidR="00EA5216">
              <w:t>3</w:t>
            </w:r>
            <w:r w:rsidR="00D76BB4">
              <w:t>24</w:t>
            </w:r>
            <w:r>
              <w:t xml:space="preserve">3 – </w:t>
            </w:r>
            <w:r w:rsidR="00D76BB4">
              <w:t>Server Side Programming</w:t>
            </w:r>
          </w:p>
        </w:tc>
      </w:tr>
      <w:tr w:rsidR="00272DDC" w:rsidRPr="006E6826" w:rsidTr="00324F8B">
        <w:trPr>
          <w:trHeight w:val="360"/>
        </w:trPr>
        <w:tc>
          <w:tcPr>
            <w:tcW w:w="2358" w:type="dxa"/>
          </w:tcPr>
          <w:p w:rsidR="00272DDC" w:rsidRPr="006E6826" w:rsidRDefault="00272DDC" w:rsidP="007F5540">
            <w:pPr>
              <w:keepNext/>
              <w:keepLines/>
            </w:pPr>
            <w:r w:rsidRPr="006E6826">
              <w:t>Instructor</w:t>
            </w:r>
          </w:p>
        </w:tc>
        <w:tc>
          <w:tcPr>
            <w:tcW w:w="7218" w:type="dxa"/>
          </w:tcPr>
          <w:p w:rsidR="00272DDC" w:rsidRPr="006E6826" w:rsidRDefault="00272DDC" w:rsidP="007F5540">
            <w:pPr>
              <w:keepNext/>
              <w:keepLines/>
            </w:pPr>
            <w:r>
              <w:t>Mark L. Pranger</w:t>
            </w:r>
          </w:p>
        </w:tc>
      </w:tr>
      <w:tr w:rsidR="00272DDC" w:rsidRPr="006E6826" w:rsidTr="00324F8B">
        <w:trPr>
          <w:trHeight w:val="360"/>
        </w:trPr>
        <w:tc>
          <w:tcPr>
            <w:tcW w:w="2358" w:type="dxa"/>
          </w:tcPr>
          <w:p w:rsidR="00272DDC" w:rsidRPr="006E6826" w:rsidRDefault="00272DDC" w:rsidP="007F5540">
            <w:pPr>
              <w:keepNext/>
              <w:keepLines/>
            </w:pPr>
            <w:r w:rsidRPr="006E6826">
              <w:t>Student Name</w:t>
            </w:r>
          </w:p>
        </w:tc>
        <w:tc>
          <w:tcPr>
            <w:tcW w:w="7218" w:type="dxa"/>
          </w:tcPr>
          <w:p w:rsidR="00272DDC" w:rsidRPr="006E6826" w:rsidRDefault="005F4144" w:rsidP="007F5540">
            <w:pPr>
              <w:keepNext/>
              <w:keepLines/>
            </w:pPr>
            <w:r>
              <w:t>Derrick McFall</w:t>
            </w:r>
          </w:p>
        </w:tc>
      </w:tr>
      <w:tr w:rsidR="00272DDC" w:rsidRPr="006E6826" w:rsidTr="00324F8B">
        <w:trPr>
          <w:trHeight w:val="360"/>
        </w:trPr>
        <w:tc>
          <w:tcPr>
            <w:tcW w:w="2358" w:type="dxa"/>
          </w:tcPr>
          <w:p w:rsidR="00272DDC" w:rsidRPr="006E6826" w:rsidRDefault="00272DDC" w:rsidP="007F5540">
            <w:pPr>
              <w:keepNext/>
              <w:keepLines/>
            </w:pPr>
            <w:r w:rsidRPr="006E6826">
              <w:t>Due date</w:t>
            </w:r>
          </w:p>
        </w:tc>
        <w:tc>
          <w:tcPr>
            <w:tcW w:w="7218" w:type="dxa"/>
          </w:tcPr>
          <w:p w:rsidR="00272DDC" w:rsidRPr="006E6826" w:rsidRDefault="00E672C5" w:rsidP="007F5540">
            <w:pPr>
              <w:keepNext/>
              <w:keepLines/>
            </w:pPr>
            <w:r>
              <w:t>06Feb19</w:t>
            </w:r>
          </w:p>
        </w:tc>
      </w:tr>
      <w:tr w:rsidR="00272DDC" w:rsidRPr="006E6826" w:rsidTr="00324F8B">
        <w:trPr>
          <w:trHeight w:val="360"/>
        </w:trPr>
        <w:tc>
          <w:tcPr>
            <w:tcW w:w="2358" w:type="dxa"/>
          </w:tcPr>
          <w:p w:rsidR="00272DDC" w:rsidRPr="006E6826" w:rsidRDefault="00272DDC" w:rsidP="007F5540">
            <w:pPr>
              <w:keepNext/>
              <w:keepLines/>
            </w:pPr>
            <w:r w:rsidRPr="006E6826">
              <w:t>Grade</w:t>
            </w:r>
          </w:p>
        </w:tc>
        <w:tc>
          <w:tcPr>
            <w:tcW w:w="7218" w:type="dxa"/>
          </w:tcPr>
          <w:p w:rsidR="00272DDC" w:rsidRPr="006E6826" w:rsidRDefault="00272DDC" w:rsidP="007F5540">
            <w:pPr>
              <w:keepNext/>
              <w:keepLines/>
            </w:pPr>
            <w:r>
              <w:t>&lt;grade earned here&gt;</w:t>
            </w:r>
          </w:p>
        </w:tc>
      </w:tr>
      <w:tr w:rsidR="00272DDC" w:rsidRPr="006E6826" w:rsidTr="00324F8B">
        <w:trPr>
          <w:trHeight w:val="360"/>
        </w:trPr>
        <w:tc>
          <w:tcPr>
            <w:tcW w:w="2358" w:type="dxa"/>
          </w:tcPr>
          <w:p w:rsidR="00272DDC" w:rsidRPr="006E6826" w:rsidRDefault="00272DDC" w:rsidP="007F5540">
            <w:pPr>
              <w:keepNext/>
              <w:keepLines/>
            </w:pPr>
            <w:r w:rsidRPr="006E6826">
              <w:t>Grading Comments</w:t>
            </w:r>
          </w:p>
        </w:tc>
        <w:tc>
          <w:tcPr>
            <w:tcW w:w="7218" w:type="dxa"/>
          </w:tcPr>
          <w:p w:rsidR="00272DDC" w:rsidRDefault="00272DDC" w:rsidP="007F5540">
            <w:pPr>
              <w:keepNext/>
              <w:keepLines/>
            </w:pPr>
            <w:r>
              <w:t>&lt;instructor comments here&gt;</w:t>
            </w:r>
          </w:p>
        </w:tc>
      </w:tr>
    </w:tbl>
    <w:p w:rsidR="00740074" w:rsidRDefault="00740074" w:rsidP="00740074">
      <w:pPr>
        <w:pStyle w:val="Header"/>
        <w:keepNext/>
        <w:keepLines/>
        <w:tabs>
          <w:tab w:val="clear" w:pos="4320"/>
          <w:tab w:val="clear" w:pos="8640"/>
        </w:tabs>
      </w:pPr>
    </w:p>
    <w:p w:rsidR="00D76BB4" w:rsidRDefault="00104617" w:rsidP="00104617">
      <w:pPr>
        <w:pStyle w:val="Header"/>
        <w:keepNext/>
        <w:keepLines/>
        <w:tabs>
          <w:tab w:val="clear" w:pos="4320"/>
          <w:tab w:val="clear" w:pos="8640"/>
        </w:tabs>
        <w:jc w:val="center"/>
      </w:pPr>
      <w:r>
        <w:t xml:space="preserve">Module </w:t>
      </w:r>
      <w:r w:rsidR="00E672C5">
        <w:t>5</w:t>
      </w:r>
    </w:p>
    <w:p w:rsidR="00EE00FE" w:rsidRPr="00EE00FE" w:rsidRDefault="00EE00FE" w:rsidP="00EE00FE">
      <w:pPr>
        <w:spacing w:before="100" w:beforeAutospacing="1" w:after="100" w:afterAutospacing="1"/>
      </w:pPr>
      <w:r w:rsidRPr="00EE00FE">
        <w:rPr>
          <w:sz w:val="36"/>
          <w:szCs w:val="36"/>
          <w:u w:val="single"/>
        </w:rPr>
        <w:t>Book Exercise 7-1</w:t>
      </w:r>
      <w:r w:rsidRPr="00EE00FE">
        <w:rPr>
          <w:sz w:val="36"/>
          <w:szCs w:val="36"/>
        </w:rPr>
        <w:t xml:space="preserve"> </w:t>
      </w:r>
    </w:p>
    <w:p w:rsidR="00EE00FE" w:rsidRDefault="00EE00FE" w:rsidP="00EE00FE">
      <w:pPr>
        <w:spacing w:before="100" w:beforeAutospacing="1" w:after="100" w:afterAutospacing="1"/>
        <w:rPr>
          <w:sz w:val="36"/>
          <w:szCs w:val="36"/>
        </w:rPr>
      </w:pPr>
      <w:r w:rsidRPr="00EE00FE">
        <w:rPr>
          <w:sz w:val="36"/>
          <w:szCs w:val="36"/>
        </w:rPr>
        <w:t>Steps 1 to 10</w:t>
      </w:r>
    </w:p>
    <w:p w:rsidR="00EE00FE" w:rsidRDefault="00EE00FE" w:rsidP="00EE00FE">
      <w:pPr>
        <w:autoSpaceDE w:val="0"/>
        <w:autoSpaceDN w:val="0"/>
        <w:adjustRightInd w:val="0"/>
        <w:spacing w:before="240"/>
      </w:pPr>
      <w:r>
        <w:t>Open and test the application</w:t>
      </w:r>
    </w:p>
    <w:p w:rsidR="00EE00FE" w:rsidRDefault="00EE00FE" w:rsidP="00EE00FE">
      <w:pPr>
        <w:autoSpaceDE w:val="0"/>
        <w:autoSpaceDN w:val="0"/>
        <w:adjustRightInd w:val="0"/>
        <w:spacing w:before="240"/>
      </w:pPr>
      <w:r>
        <w:t>1.</w:t>
      </w:r>
      <w:r>
        <w:tab/>
        <w:t xml:space="preserve">Start the Chrome browser and run the application in the </w:t>
      </w:r>
      <w:proofErr w:type="spellStart"/>
      <w:r>
        <w:t>ex_starts</w:t>
      </w:r>
      <w:proofErr w:type="spellEnd"/>
      <w:r>
        <w:t>\ch07_ex1 directory. To do that, you can use this URL:</w:t>
      </w:r>
    </w:p>
    <w:p w:rsidR="00EE00FE" w:rsidRDefault="00EE00FE" w:rsidP="00EE00FE">
      <w:pPr>
        <w:autoSpaceDE w:val="0"/>
        <w:autoSpaceDN w:val="0"/>
        <w:adjustRightInd w:val="0"/>
        <w:spacing w:before="240"/>
      </w:pPr>
      <w:r>
        <w:t>http://localhost/ex_starts/ch07_ex1/</w:t>
      </w:r>
    </w:p>
    <w:p w:rsidR="00EE00FE" w:rsidRDefault="00EE00FE" w:rsidP="00EE00FE">
      <w:pPr>
        <w:autoSpaceDE w:val="0"/>
        <w:autoSpaceDN w:val="0"/>
        <w:adjustRightInd w:val="0"/>
        <w:spacing w:before="240"/>
      </w:pPr>
      <w:r>
        <w:t>This should display a form that has a variety of controls.</w:t>
      </w:r>
    </w:p>
    <w:p w:rsidR="009E7557" w:rsidRDefault="00B82836" w:rsidP="00EE00FE">
      <w:pPr>
        <w:autoSpaceDE w:val="0"/>
        <w:autoSpaceDN w:val="0"/>
        <w:adjustRightInd w:val="0"/>
        <w:spacing w:before="240"/>
      </w:pPr>
      <w:r>
        <w:rPr>
          <w:noProof/>
        </w:rPr>
        <w:drawing>
          <wp:inline distT="0" distB="0" distL="0" distR="0" wp14:anchorId="51142D7D" wp14:editId="10171B97">
            <wp:extent cx="6309360" cy="2795905"/>
            <wp:effectExtent l="0" t="0" r="0" b="444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09360" cy="2795905"/>
                    </a:xfrm>
                    <a:prstGeom prst="rect">
                      <a:avLst/>
                    </a:prstGeom>
                  </pic:spPr>
                </pic:pic>
              </a:graphicData>
            </a:graphic>
          </wp:inline>
        </w:drawing>
      </w:r>
    </w:p>
    <w:p w:rsidR="00EE00FE" w:rsidRDefault="00EE00FE" w:rsidP="00EE00FE">
      <w:pPr>
        <w:autoSpaceDE w:val="0"/>
        <w:autoSpaceDN w:val="0"/>
        <w:adjustRightInd w:val="0"/>
        <w:spacing w:before="240"/>
      </w:pPr>
      <w:r>
        <w:t>2.</w:t>
      </w:r>
      <w:r>
        <w:tab/>
        <w:t>Enter some data, including a valid email address, and click on the Submit button. This should only display the data that you entered for the email address.</w:t>
      </w:r>
    </w:p>
    <w:p w:rsidR="00B82836" w:rsidRDefault="00B82836" w:rsidP="00EE00FE">
      <w:pPr>
        <w:autoSpaceDE w:val="0"/>
        <w:autoSpaceDN w:val="0"/>
        <w:adjustRightInd w:val="0"/>
        <w:spacing w:before="240"/>
      </w:pPr>
      <w:r>
        <w:rPr>
          <w:noProof/>
        </w:rPr>
        <w:lastRenderedPageBreak/>
        <w:drawing>
          <wp:inline distT="0" distB="0" distL="0" distR="0" wp14:anchorId="20B6E147" wp14:editId="5A444362">
            <wp:extent cx="6309360" cy="2794635"/>
            <wp:effectExtent l="0" t="0" r="0"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309360" cy="2794635"/>
                    </a:xfrm>
                    <a:prstGeom prst="rect">
                      <a:avLst/>
                    </a:prstGeom>
                  </pic:spPr>
                </pic:pic>
              </a:graphicData>
            </a:graphic>
          </wp:inline>
        </w:drawing>
      </w:r>
    </w:p>
    <w:p w:rsidR="00EE00FE" w:rsidRDefault="00EE00FE" w:rsidP="00EE00FE">
      <w:pPr>
        <w:autoSpaceDE w:val="0"/>
        <w:autoSpaceDN w:val="0"/>
        <w:adjustRightInd w:val="0"/>
        <w:spacing w:before="240"/>
      </w:pPr>
      <w:r>
        <w:t>3.</w:t>
      </w:r>
      <w:r>
        <w:tab/>
        <w:t xml:space="preserve">Open the </w:t>
      </w:r>
      <w:proofErr w:type="spellStart"/>
      <w:r>
        <w:t>index.php</w:t>
      </w:r>
      <w:proofErr w:type="spellEnd"/>
      <w:r>
        <w:t xml:space="preserve"> file for this application and review the code. Note the names that are used for the various input controls.</w:t>
      </w:r>
    </w:p>
    <w:p w:rsidR="00DB507E" w:rsidRDefault="00DB507E" w:rsidP="00EE00FE">
      <w:pPr>
        <w:autoSpaceDE w:val="0"/>
        <w:autoSpaceDN w:val="0"/>
        <w:adjustRightInd w:val="0"/>
        <w:spacing w:before="240"/>
        <w:rPr>
          <w:sz w:val="36"/>
          <w:szCs w:val="36"/>
        </w:rPr>
      </w:pPr>
      <w:r w:rsidRPr="00EE00FE">
        <w:rPr>
          <w:sz w:val="36"/>
          <w:szCs w:val="36"/>
        </w:rPr>
        <w:t>Steps 3 and 4 have you take note of certain names.  On those screen shots highlight or otherwise indicate those names they want you to take note of for those steps.</w:t>
      </w:r>
    </w:p>
    <w:p w:rsidR="00DB507E" w:rsidRDefault="00DB507E" w:rsidP="00EE00FE">
      <w:pPr>
        <w:autoSpaceDE w:val="0"/>
        <w:autoSpaceDN w:val="0"/>
        <w:adjustRightInd w:val="0"/>
        <w:spacing w:before="240"/>
      </w:pPr>
    </w:p>
    <w:p w:rsidR="00B82836" w:rsidRDefault="00B82836" w:rsidP="00EE00FE">
      <w:pPr>
        <w:autoSpaceDE w:val="0"/>
        <w:autoSpaceDN w:val="0"/>
        <w:adjustRightInd w:val="0"/>
        <w:spacing w:before="240"/>
      </w:pPr>
      <w:r>
        <w:rPr>
          <w:noProof/>
        </w:rPr>
        <w:drawing>
          <wp:inline distT="0" distB="0" distL="0" distR="0" wp14:anchorId="1E883E2E" wp14:editId="1E0D6CFC">
            <wp:extent cx="6309360" cy="276796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09360" cy="2767965"/>
                    </a:xfrm>
                    <a:prstGeom prst="rect">
                      <a:avLst/>
                    </a:prstGeom>
                  </pic:spPr>
                </pic:pic>
              </a:graphicData>
            </a:graphic>
          </wp:inline>
        </w:drawing>
      </w:r>
    </w:p>
    <w:p w:rsidR="00EE00FE" w:rsidRDefault="00EE00FE" w:rsidP="00EE00FE">
      <w:pPr>
        <w:autoSpaceDE w:val="0"/>
        <w:autoSpaceDN w:val="0"/>
        <w:adjustRightInd w:val="0"/>
        <w:spacing w:before="240"/>
      </w:pPr>
      <w:r>
        <w:t>4.</w:t>
      </w:r>
      <w:r>
        <w:tab/>
        <w:t xml:space="preserve">Open the </w:t>
      </w:r>
      <w:proofErr w:type="spellStart"/>
      <w:r>
        <w:t>display_results.php</w:t>
      </w:r>
      <w:proofErr w:type="spellEnd"/>
      <w:r>
        <w:t xml:space="preserve"> file for this application and review the code. Note that most of the code that gets data from the controls is missing. In addition, most of the code that displays this data is missing.</w:t>
      </w:r>
    </w:p>
    <w:p w:rsidR="00DB507E" w:rsidRDefault="00DB507E" w:rsidP="00EE00FE">
      <w:pPr>
        <w:autoSpaceDE w:val="0"/>
        <w:autoSpaceDN w:val="0"/>
        <w:adjustRightInd w:val="0"/>
        <w:spacing w:before="240"/>
        <w:rPr>
          <w:sz w:val="36"/>
          <w:szCs w:val="36"/>
        </w:rPr>
      </w:pPr>
      <w:r w:rsidRPr="00EE00FE">
        <w:rPr>
          <w:sz w:val="36"/>
          <w:szCs w:val="36"/>
        </w:rPr>
        <w:lastRenderedPageBreak/>
        <w:t>Steps 3 and 4 have you take note of certain names.  On those screen shots highlight or otherwise indicate those names they want you to take note of for those steps.</w:t>
      </w:r>
    </w:p>
    <w:p w:rsidR="00DB507E" w:rsidRDefault="00B82836" w:rsidP="00EE00FE">
      <w:pPr>
        <w:autoSpaceDE w:val="0"/>
        <w:autoSpaceDN w:val="0"/>
        <w:adjustRightInd w:val="0"/>
        <w:spacing w:before="240"/>
      </w:pPr>
      <w:r>
        <w:rPr>
          <w:noProof/>
        </w:rPr>
        <w:drawing>
          <wp:inline distT="0" distB="0" distL="0" distR="0" wp14:anchorId="24FAB2D9" wp14:editId="4AA918BF">
            <wp:extent cx="6309360" cy="2734310"/>
            <wp:effectExtent l="0" t="0" r="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309360" cy="2734310"/>
                    </a:xfrm>
                    <a:prstGeom prst="rect">
                      <a:avLst/>
                    </a:prstGeom>
                  </pic:spPr>
                </pic:pic>
              </a:graphicData>
            </a:graphic>
          </wp:inline>
        </w:drawing>
      </w:r>
    </w:p>
    <w:p w:rsidR="00EE00FE" w:rsidRDefault="00EE00FE" w:rsidP="00EE00FE">
      <w:pPr>
        <w:autoSpaceDE w:val="0"/>
        <w:autoSpaceDN w:val="0"/>
        <w:adjustRightInd w:val="0"/>
        <w:spacing w:before="240"/>
      </w:pPr>
      <w:r>
        <w:t>5.</w:t>
      </w:r>
      <w:r>
        <w:tab/>
        <w:t>Add the code that gets the data from the controls on the first page. Then, add the code that displays this data.</w:t>
      </w:r>
    </w:p>
    <w:p w:rsidR="00F37099" w:rsidRDefault="00F37099" w:rsidP="00EE00FE">
      <w:pPr>
        <w:autoSpaceDE w:val="0"/>
        <w:autoSpaceDN w:val="0"/>
        <w:adjustRightInd w:val="0"/>
        <w:spacing w:before="240"/>
      </w:pPr>
      <w:r>
        <w:rPr>
          <w:noProof/>
        </w:rPr>
        <w:drawing>
          <wp:inline distT="0" distB="0" distL="0" distR="0" wp14:anchorId="34E05E85" wp14:editId="2CFB54A2">
            <wp:extent cx="6309360" cy="2701290"/>
            <wp:effectExtent l="0" t="0" r="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309360" cy="2701290"/>
                    </a:xfrm>
                    <a:prstGeom prst="rect">
                      <a:avLst/>
                    </a:prstGeom>
                  </pic:spPr>
                </pic:pic>
              </a:graphicData>
            </a:graphic>
          </wp:inline>
        </w:drawing>
      </w:r>
    </w:p>
    <w:p w:rsidR="00EE00FE" w:rsidRDefault="00EE00FE" w:rsidP="00EE00FE">
      <w:pPr>
        <w:autoSpaceDE w:val="0"/>
        <w:autoSpaceDN w:val="0"/>
        <w:adjustRightInd w:val="0"/>
        <w:spacing w:before="240"/>
      </w:pPr>
      <w:r>
        <w:t>6.</w:t>
      </w:r>
      <w:r>
        <w:tab/>
        <w:t>For the radio buttons, display a value of “Unknown” if the user doesn’t select a radio button.</w:t>
      </w:r>
    </w:p>
    <w:p w:rsidR="00F37099" w:rsidRDefault="00F37099" w:rsidP="00EE00FE">
      <w:pPr>
        <w:autoSpaceDE w:val="0"/>
        <w:autoSpaceDN w:val="0"/>
        <w:adjustRightInd w:val="0"/>
        <w:spacing w:before="240"/>
      </w:pPr>
      <w:r>
        <w:rPr>
          <w:noProof/>
        </w:rPr>
        <w:lastRenderedPageBreak/>
        <w:drawing>
          <wp:inline distT="0" distB="0" distL="0" distR="0" wp14:anchorId="4F52D9C4" wp14:editId="4F3019C1">
            <wp:extent cx="6309360" cy="2700020"/>
            <wp:effectExtent l="0" t="0" r="0" b="508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309360" cy="2700020"/>
                    </a:xfrm>
                    <a:prstGeom prst="rect">
                      <a:avLst/>
                    </a:prstGeom>
                  </pic:spPr>
                </pic:pic>
              </a:graphicData>
            </a:graphic>
          </wp:inline>
        </w:drawing>
      </w:r>
    </w:p>
    <w:p w:rsidR="00EE00FE" w:rsidRDefault="00EE00FE" w:rsidP="00EE00FE">
      <w:pPr>
        <w:autoSpaceDE w:val="0"/>
        <w:autoSpaceDN w:val="0"/>
        <w:adjustRightInd w:val="0"/>
        <w:spacing w:before="240"/>
      </w:pPr>
      <w:r>
        <w:t>7.</w:t>
      </w:r>
      <w:r>
        <w:tab/>
        <w:t>For the check box, display a value of “Yes” or “No” depending on whether the user has selected the check box.</w:t>
      </w:r>
    </w:p>
    <w:p w:rsidR="00F37099" w:rsidRDefault="00F37099" w:rsidP="00EE00FE">
      <w:pPr>
        <w:autoSpaceDE w:val="0"/>
        <w:autoSpaceDN w:val="0"/>
        <w:adjustRightInd w:val="0"/>
        <w:spacing w:before="240"/>
      </w:pPr>
      <w:r>
        <w:rPr>
          <w:noProof/>
        </w:rPr>
        <w:drawing>
          <wp:inline distT="0" distB="0" distL="0" distR="0" wp14:anchorId="5B247B8B" wp14:editId="770655A1">
            <wp:extent cx="3512363" cy="2240280"/>
            <wp:effectExtent l="0" t="0" r="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520802" cy="2245663"/>
                    </a:xfrm>
                    <a:prstGeom prst="rect">
                      <a:avLst/>
                    </a:prstGeom>
                  </pic:spPr>
                </pic:pic>
              </a:graphicData>
            </a:graphic>
          </wp:inline>
        </w:drawing>
      </w:r>
    </w:p>
    <w:p w:rsidR="00F37099" w:rsidRDefault="00E74E35" w:rsidP="00EE00FE">
      <w:pPr>
        <w:autoSpaceDE w:val="0"/>
        <w:autoSpaceDN w:val="0"/>
        <w:adjustRightInd w:val="0"/>
        <w:spacing w:before="240"/>
      </w:pPr>
      <w:r>
        <w:rPr>
          <w:noProof/>
        </w:rPr>
        <w:drawing>
          <wp:inline distT="0" distB="0" distL="0" distR="0" wp14:anchorId="2B9985F9" wp14:editId="3C730258">
            <wp:extent cx="3512185" cy="225682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548456" cy="2280131"/>
                    </a:xfrm>
                    <a:prstGeom prst="rect">
                      <a:avLst/>
                    </a:prstGeom>
                  </pic:spPr>
                </pic:pic>
              </a:graphicData>
            </a:graphic>
          </wp:inline>
        </w:drawing>
      </w:r>
    </w:p>
    <w:p w:rsidR="00EE00FE" w:rsidRDefault="00EE00FE" w:rsidP="00EE00FE">
      <w:pPr>
        <w:autoSpaceDE w:val="0"/>
        <w:autoSpaceDN w:val="0"/>
        <w:adjustRightInd w:val="0"/>
        <w:spacing w:before="240"/>
      </w:pPr>
      <w:r>
        <w:lastRenderedPageBreak/>
        <w:t>8.</w:t>
      </w:r>
      <w:r>
        <w:tab/>
        <w:t>For all fields that allow the user to type text into the field, make sure to convert special characters into HTML entities before displaying that data on the second page as described in figure 7-8.</w:t>
      </w:r>
    </w:p>
    <w:p w:rsidR="00E74E35" w:rsidRDefault="00E74E35" w:rsidP="00EE00FE">
      <w:pPr>
        <w:autoSpaceDE w:val="0"/>
        <w:autoSpaceDN w:val="0"/>
        <w:adjustRightInd w:val="0"/>
        <w:spacing w:before="240"/>
      </w:pPr>
      <w:r>
        <w:rPr>
          <w:noProof/>
        </w:rPr>
        <w:drawing>
          <wp:inline distT="0" distB="0" distL="0" distR="0" wp14:anchorId="4290D5F6" wp14:editId="08595015">
            <wp:extent cx="6309360" cy="27089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309360" cy="2708910"/>
                    </a:xfrm>
                    <a:prstGeom prst="rect">
                      <a:avLst/>
                    </a:prstGeom>
                  </pic:spPr>
                </pic:pic>
              </a:graphicData>
            </a:graphic>
          </wp:inline>
        </w:drawing>
      </w:r>
    </w:p>
    <w:p w:rsidR="00E74E35" w:rsidRDefault="00E74E35" w:rsidP="00EE00FE">
      <w:pPr>
        <w:autoSpaceDE w:val="0"/>
        <w:autoSpaceDN w:val="0"/>
        <w:adjustRightInd w:val="0"/>
        <w:spacing w:before="240"/>
      </w:pPr>
      <w:r>
        <w:t>Comments weren’t showing up. I realized that I wasn’t filtering the input from the comments, just the other inputs.</w:t>
      </w:r>
    </w:p>
    <w:p w:rsidR="00E74E35" w:rsidRDefault="00EE00FE" w:rsidP="00EE00FE">
      <w:pPr>
        <w:autoSpaceDE w:val="0"/>
        <w:autoSpaceDN w:val="0"/>
        <w:adjustRightInd w:val="0"/>
        <w:spacing w:before="240"/>
      </w:pPr>
      <w:r>
        <w:t>9.</w:t>
      </w:r>
      <w:r>
        <w:tab/>
        <w:t>For the comment field, make sure to convert new line characters to &lt;</w:t>
      </w:r>
      <w:proofErr w:type="spellStart"/>
      <w:r>
        <w:t>br</w:t>
      </w:r>
      <w:proofErr w:type="spellEnd"/>
      <w:r>
        <w:t>&gt; tags so the web page can display new line characters correctly.</w:t>
      </w:r>
      <w:r w:rsidR="00E74E35">
        <w:t xml:space="preserve"> </w:t>
      </w:r>
    </w:p>
    <w:p w:rsidR="00E74E35" w:rsidRDefault="00E74E35" w:rsidP="00EE00FE">
      <w:pPr>
        <w:autoSpaceDE w:val="0"/>
        <w:autoSpaceDN w:val="0"/>
        <w:adjustRightInd w:val="0"/>
        <w:spacing w:before="240"/>
      </w:pPr>
      <w:r>
        <w:rPr>
          <w:noProof/>
        </w:rPr>
        <w:drawing>
          <wp:inline distT="0" distB="0" distL="0" distR="0" wp14:anchorId="1C933F37" wp14:editId="58618CD6">
            <wp:extent cx="6309360" cy="267398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309360" cy="2673985"/>
                    </a:xfrm>
                    <a:prstGeom prst="rect">
                      <a:avLst/>
                    </a:prstGeom>
                  </pic:spPr>
                </pic:pic>
              </a:graphicData>
            </a:graphic>
          </wp:inline>
        </w:drawing>
      </w:r>
    </w:p>
    <w:p w:rsidR="00E74E35" w:rsidRDefault="00E74E35" w:rsidP="00EE00FE">
      <w:pPr>
        <w:autoSpaceDE w:val="0"/>
        <w:autoSpaceDN w:val="0"/>
        <w:adjustRightInd w:val="0"/>
        <w:spacing w:before="240"/>
      </w:pPr>
      <w:r>
        <w:rPr>
          <w:noProof/>
        </w:rPr>
        <w:lastRenderedPageBreak/>
        <w:drawing>
          <wp:inline distT="0" distB="0" distL="0" distR="0" wp14:anchorId="0EFDD777" wp14:editId="3B3F9F23">
            <wp:extent cx="6309360" cy="2698750"/>
            <wp:effectExtent l="0" t="0" r="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309360" cy="2698750"/>
                    </a:xfrm>
                    <a:prstGeom prst="rect">
                      <a:avLst/>
                    </a:prstGeom>
                  </pic:spPr>
                </pic:pic>
              </a:graphicData>
            </a:graphic>
          </wp:inline>
        </w:drawing>
      </w:r>
    </w:p>
    <w:p w:rsidR="00EE00FE" w:rsidRDefault="00E74E35" w:rsidP="00EE00FE">
      <w:pPr>
        <w:autoSpaceDE w:val="0"/>
        <w:autoSpaceDN w:val="0"/>
        <w:adjustRightInd w:val="0"/>
        <w:spacing w:before="240"/>
      </w:pPr>
      <w:r>
        <w:t>As shown on page 227, the nl2br function puts and html &lt;</w:t>
      </w:r>
      <w:proofErr w:type="spellStart"/>
      <w:r>
        <w:t>br</w:t>
      </w:r>
      <w:proofErr w:type="spellEnd"/>
      <w:r>
        <w:t>&gt; in the place of the newline characters.</w:t>
      </w:r>
    </w:p>
    <w:p w:rsidR="00E74E35" w:rsidRDefault="00E74E35" w:rsidP="00EE00FE">
      <w:pPr>
        <w:autoSpaceDE w:val="0"/>
        <w:autoSpaceDN w:val="0"/>
        <w:adjustRightInd w:val="0"/>
        <w:spacing w:before="240"/>
      </w:pPr>
    </w:p>
    <w:p w:rsidR="00EE00FE" w:rsidRDefault="00EE00FE" w:rsidP="00EE00FE">
      <w:pPr>
        <w:autoSpaceDE w:val="0"/>
        <w:autoSpaceDN w:val="0"/>
        <w:adjustRightInd w:val="0"/>
        <w:spacing w:before="240"/>
      </w:pPr>
      <w:r>
        <w:t>10.</w:t>
      </w:r>
      <w:r>
        <w:tab/>
        <w:t>Test the application to make sure it works correctly. To do that, you can test text fields with special characters such as the ampersand (&amp;), and you can press the Enter key in the comments field to enter a new line character.</w:t>
      </w:r>
    </w:p>
    <w:p w:rsidR="00EE00FE" w:rsidRDefault="00504EF2" w:rsidP="00EE00FE">
      <w:pPr>
        <w:spacing w:before="100" w:beforeAutospacing="1" w:after="100" w:afterAutospacing="1"/>
      </w:pPr>
      <w:r>
        <w:rPr>
          <w:noProof/>
        </w:rPr>
        <w:drawing>
          <wp:inline distT="0" distB="0" distL="0" distR="0" wp14:anchorId="69FBAF96" wp14:editId="63FE1348">
            <wp:extent cx="6309360" cy="268224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309360" cy="2682240"/>
                    </a:xfrm>
                    <a:prstGeom prst="rect">
                      <a:avLst/>
                    </a:prstGeom>
                  </pic:spPr>
                </pic:pic>
              </a:graphicData>
            </a:graphic>
          </wp:inline>
        </w:drawing>
      </w:r>
    </w:p>
    <w:p w:rsidR="00504EF2" w:rsidRPr="00EE00FE" w:rsidRDefault="00504EF2" w:rsidP="00EE00FE">
      <w:pPr>
        <w:spacing w:before="100" w:beforeAutospacing="1" w:after="100" w:afterAutospacing="1"/>
      </w:pPr>
      <w:r>
        <w:t>Email doesn’t show up at all if the ‘@’ symbol was left off. This is from the validate email filter.</w:t>
      </w:r>
    </w:p>
    <w:p w:rsidR="009718F5" w:rsidRDefault="009718F5" w:rsidP="00EE00FE">
      <w:pPr>
        <w:spacing w:before="100" w:beforeAutospacing="1" w:after="100" w:afterAutospacing="1"/>
        <w:rPr>
          <w:sz w:val="36"/>
          <w:szCs w:val="36"/>
        </w:rPr>
      </w:pPr>
    </w:p>
    <w:p w:rsidR="009718F5" w:rsidRDefault="009718F5" w:rsidP="00EE00FE">
      <w:pPr>
        <w:spacing w:before="100" w:beforeAutospacing="1" w:after="100" w:afterAutospacing="1"/>
        <w:rPr>
          <w:sz w:val="36"/>
          <w:szCs w:val="36"/>
        </w:rPr>
      </w:pPr>
    </w:p>
    <w:p w:rsidR="009718F5" w:rsidRDefault="009718F5" w:rsidP="00EE00FE">
      <w:pPr>
        <w:spacing w:before="100" w:beforeAutospacing="1" w:after="100" w:afterAutospacing="1"/>
        <w:rPr>
          <w:sz w:val="36"/>
          <w:szCs w:val="36"/>
        </w:rPr>
      </w:pPr>
    </w:p>
    <w:p w:rsidR="00EE00FE" w:rsidRPr="00EE00FE" w:rsidRDefault="00EE00FE" w:rsidP="00EE00FE">
      <w:pPr>
        <w:spacing w:before="100" w:beforeAutospacing="1" w:after="100" w:afterAutospacing="1"/>
      </w:pPr>
      <w:r w:rsidRPr="00EE00FE">
        <w:rPr>
          <w:sz w:val="36"/>
          <w:szCs w:val="36"/>
          <w:u w:val="single"/>
        </w:rPr>
        <w:lastRenderedPageBreak/>
        <w:t>Book Exercise 7-2</w:t>
      </w:r>
      <w:r w:rsidRPr="00EE00FE">
        <w:rPr>
          <w:sz w:val="36"/>
          <w:szCs w:val="36"/>
        </w:rPr>
        <w:t xml:space="preserve"> </w:t>
      </w:r>
    </w:p>
    <w:p w:rsidR="00EE00FE" w:rsidRDefault="00EE00FE" w:rsidP="00EE00FE">
      <w:pPr>
        <w:spacing w:before="100" w:beforeAutospacing="1" w:after="100" w:afterAutospacing="1"/>
        <w:rPr>
          <w:sz w:val="36"/>
          <w:szCs w:val="36"/>
        </w:rPr>
      </w:pPr>
      <w:r w:rsidRPr="00EE00FE">
        <w:rPr>
          <w:sz w:val="36"/>
          <w:szCs w:val="36"/>
        </w:rPr>
        <w:t>Steps 1 to 7</w:t>
      </w:r>
    </w:p>
    <w:p w:rsidR="0000534B" w:rsidRDefault="0000534B" w:rsidP="0000534B">
      <w:pPr>
        <w:autoSpaceDE w:val="0"/>
        <w:autoSpaceDN w:val="0"/>
        <w:adjustRightInd w:val="0"/>
        <w:spacing w:before="240"/>
      </w:pPr>
      <w:r>
        <w:t>In this exercise, you will enhance the Future Value application of chapter 2 so it uses drop-down lists instead of text boxes.</w:t>
      </w:r>
    </w:p>
    <w:p w:rsidR="0000534B" w:rsidRDefault="0000534B" w:rsidP="0000534B">
      <w:pPr>
        <w:autoSpaceDE w:val="0"/>
        <w:autoSpaceDN w:val="0"/>
        <w:adjustRightInd w:val="0"/>
        <w:spacing w:before="240"/>
      </w:pPr>
      <w:r>
        <w:t>Open and test the application</w:t>
      </w:r>
    </w:p>
    <w:p w:rsidR="0000534B" w:rsidRDefault="0000534B" w:rsidP="0000534B">
      <w:pPr>
        <w:autoSpaceDE w:val="0"/>
        <w:autoSpaceDN w:val="0"/>
        <w:adjustRightInd w:val="0"/>
        <w:spacing w:before="240"/>
      </w:pPr>
      <w:r>
        <w:t>1.</w:t>
      </w:r>
      <w:r>
        <w:tab/>
        <w:t xml:space="preserve">Start the Chrome browser and run the application in the </w:t>
      </w:r>
      <w:proofErr w:type="spellStart"/>
      <w:r>
        <w:t>ex_starts</w:t>
      </w:r>
      <w:proofErr w:type="spellEnd"/>
      <w:r>
        <w:t>\ch07_ex2 directory. This should display the first page of a Future Value application that’s similar to the one presented in chapter 2. Note that this page displays three default values in the three text boxes.</w:t>
      </w:r>
    </w:p>
    <w:p w:rsidR="004859BE" w:rsidRDefault="004859BE" w:rsidP="0000534B">
      <w:pPr>
        <w:autoSpaceDE w:val="0"/>
        <w:autoSpaceDN w:val="0"/>
        <w:adjustRightInd w:val="0"/>
        <w:spacing w:before="240"/>
      </w:pPr>
      <w:r>
        <w:rPr>
          <w:noProof/>
        </w:rPr>
        <w:drawing>
          <wp:inline distT="0" distB="0" distL="0" distR="0" wp14:anchorId="2AC1D2A2" wp14:editId="68F8CCD1">
            <wp:extent cx="6309360" cy="2663190"/>
            <wp:effectExtent l="0" t="0" r="0" b="381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309360" cy="2663190"/>
                    </a:xfrm>
                    <a:prstGeom prst="rect">
                      <a:avLst/>
                    </a:prstGeom>
                  </pic:spPr>
                </pic:pic>
              </a:graphicData>
            </a:graphic>
          </wp:inline>
        </w:drawing>
      </w:r>
    </w:p>
    <w:p w:rsidR="0000534B" w:rsidRDefault="0000534B" w:rsidP="0000534B">
      <w:pPr>
        <w:autoSpaceDE w:val="0"/>
        <w:autoSpaceDN w:val="0"/>
        <w:adjustRightInd w:val="0"/>
        <w:spacing w:before="240"/>
      </w:pPr>
      <w:r>
        <w:t>2.</w:t>
      </w:r>
      <w:r>
        <w:tab/>
        <w:t>Click the Calculate button to perform the calculation. Note that this displays the correct future value calculation on the second page.</w:t>
      </w:r>
    </w:p>
    <w:p w:rsidR="004859BE" w:rsidRDefault="004859BE" w:rsidP="0000534B">
      <w:pPr>
        <w:autoSpaceDE w:val="0"/>
        <w:autoSpaceDN w:val="0"/>
        <w:adjustRightInd w:val="0"/>
        <w:spacing w:before="240"/>
      </w:pPr>
      <w:r>
        <w:rPr>
          <w:noProof/>
        </w:rPr>
        <w:drawing>
          <wp:inline distT="0" distB="0" distL="0" distR="0" wp14:anchorId="6AA191D6" wp14:editId="110C5621">
            <wp:extent cx="6309360" cy="269367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309360" cy="2693670"/>
                    </a:xfrm>
                    <a:prstGeom prst="rect">
                      <a:avLst/>
                    </a:prstGeom>
                  </pic:spPr>
                </pic:pic>
              </a:graphicData>
            </a:graphic>
          </wp:inline>
        </w:drawing>
      </w:r>
    </w:p>
    <w:p w:rsidR="0000534B" w:rsidRDefault="0000534B" w:rsidP="0000534B">
      <w:pPr>
        <w:autoSpaceDE w:val="0"/>
        <w:autoSpaceDN w:val="0"/>
        <w:adjustRightInd w:val="0"/>
        <w:spacing w:before="240"/>
      </w:pPr>
      <w:r>
        <w:lastRenderedPageBreak/>
        <w:t>3.</w:t>
      </w:r>
      <w:r>
        <w:tab/>
        <w:t xml:space="preserve">Open the </w:t>
      </w:r>
      <w:proofErr w:type="spellStart"/>
      <w:r>
        <w:t>index.php</w:t>
      </w:r>
      <w:proofErr w:type="spellEnd"/>
      <w:r>
        <w:t xml:space="preserve"> file for this application and review the code. Note the names that are used for the three text boxes.</w:t>
      </w:r>
    </w:p>
    <w:p w:rsidR="004859BE" w:rsidRDefault="004859BE" w:rsidP="0000534B">
      <w:pPr>
        <w:autoSpaceDE w:val="0"/>
        <w:autoSpaceDN w:val="0"/>
        <w:adjustRightInd w:val="0"/>
        <w:spacing w:before="240"/>
      </w:pPr>
      <w:r>
        <w:rPr>
          <w:noProof/>
        </w:rPr>
        <w:drawing>
          <wp:inline distT="0" distB="0" distL="0" distR="0" wp14:anchorId="194432B2" wp14:editId="5B091D72">
            <wp:extent cx="6309360" cy="269875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309360" cy="2698750"/>
                    </a:xfrm>
                    <a:prstGeom prst="rect">
                      <a:avLst/>
                    </a:prstGeom>
                  </pic:spPr>
                </pic:pic>
              </a:graphicData>
            </a:graphic>
          </wp:inline>
        </w:drawing>
      </w:r>
    </w:p>
    <w:p w:rsidR="004859BE" w:rsidRDefault="004859BE" w:rsidP="0000534B">
      <w:pPr>
        <w:autoSpaceDE w:val="0"/>
        <w:autoSpaceDN w:val="0"/>
        <w:adjustRightInd w:val="0"/>
        <w:spacing w:before="240"/>
      </w:pPr>
      <w:r>
        <w:t xml:space="preserve">The names are investment, </w:t>
      </w:r>
      <w:proofErr w:type="spellStart"/>
      <w:r>
        <w:t>interest_rate</w:t>
      </w:r>
      <w:proofErr w:type="spellEnd"/>
      <w:r>
        <w:t>, and years.</w:t>
      </w:r>
    </w:p>
    <w:p w:rsidR="0000534B" w:rsidRDefault="0000534B" w:rsidP="0000534B">
      <w:pPr>
        <w:autoSpaceDE w:val="0"/>
        <w:autoSpaceDN w:val="0"/>
        <w:adjustRightInd w:val="0"/>
        <w:spacing w:before="240"/>
      </w:pPr>
      <w:r>
        <w:t>4.</w:t>
      </w:r>
      <w:r>
        <w:tab/>
        <w:t>Modify the code so it uses drop-down lists instead of text boxes for the first two entries.</w:t>
      </w:r>
    </w:p>
    <w:p w:rsidR="00CF71F0" w:rsidRDefault="00CF71F0" w:rsidP="0000534B">
      <w:pPr>
        <w:autoSpaceDE w:val="0"/>
        <w:autoSpaceDN w:val="0"/>
        <w:adjustRightInd w:val="0"/>
        <w:spacing w:before="240"/>
      </w:pPr>
      <w:r>
        <w:rPr>
          <w:noProof/>
        </w:rPr>
        <w:lastRenderedPageBreak/>
        <w:drawing>
          <wp:inline distT="0" distB="0" distL="0" distR="0" wp14:anchorId="4FAC1EB6" wp14:editId="1CAB99DA">
            <wp:extent cx="6309360" cy="54197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309360" cy="5419725"/>
                    </a:xfrm>
                    <a:prstGeom prst="rect">
                      <a:avLst/>
                    </a:prstGeom>
                  </pic:spPr>
                </pic:pic>
              </a:graphicData>
            </a:graphic>
          </wp:inline>
        </w:drawing>
      </w:r>
    </w:p>
    <w:p w:rsidR="0000534B" w:rsidRDefault="0000534B" w:rsidP="0000534B">
      <w:pPr>
        <w:autoSpaceDE w:val="0"/>
        <w:autoSpaceDN w:val="0"/>
        <w:adjustRightInd w:val="0"/>
        <w:spacing w:before="240"/>
      </w:pPr>
      <w:r>
        <w:t>5.</w:t>
      </w:r>
      <w:r>
        <w:tab/>
        <w:t xml:space="preserve">For the investment amount, the drop-down list should display values from 10,000 to 50,000 incremented by 5,000. To do this, you can use </w:t>
      </w:r>
      <w:proofErr w:type="gramStart"/>
      <w:r>
        <w:t>a for</w:t>
      </w:r>
      <w:proofErr w:type="gramEnd"/>
      <w:r>
        <w:t xml:space="preserve"> loop that creates the HTML for the drop-down list.</w:t>
      </w:r>
    </w:p>
    <w:p w:rsidR="0000534B" w:rsidRDefault="0000534B" w:rsidP="0000534B">
      <w:pPr>
        <w:autoSpaceDE w:val="0"/>
        <w:autoSpaceDN w:val="0"/>
        <w:adjustRightInd w:val="0"/>
        <w:spacing w:before="240"/>
      </w:pPr>
      <w:r>
        <w:t>If you have any trouble with this, you may want to look ahead to the last example in figure 8-11 of the next chapter. Or, you can come back to this after you read chapter 8.</w:t>
      </w:r>
    </w:p>
    <w:p w:rsidR="004902ED" w:rsidRDefault="004902ED" w:rsidP="0000534B">
      <w:pPr>
        <w:autoSpaceDE w:val="0"/>
        <w:autoSpaceDN w:val="0"/>
        <w:adjustRightInd w:val="0"/>
        <w:spacing w:before="240"/>
      </w:pPr>
      <w:r>
        <w:rPr>
          <w:noProof/>
        </w:rPr>
        <w:lastRenderedPageBreak/>
        <w:drawing>
          <wp:inline distT="0" distB="0" distL="0" distR="0" wp14:anchorId="29083B71" wp14:editId="4B30E7A0">
            <wp:extent cx="6309360" cy="2701290"/>
            <wp:effectExtent l="0" t="0" r="0" b="38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309360" cy="2701290"/>
                    </a:xfrm>
                    <a:prstGeom prst="rect">
                      <a:avLst/>
                    </a:prstGeom>
                  </pic:spPr>
                </pic:pic>
              </a:graphicData>
            </a:graphic>
          </wp:inline>
        </w:drawing>
      </w:r>
    </w:p>
    <w:p w:rsidR="004902ED" w:rsidRDefault="004902ED" w:rsidP="0000534B">
      <w:pPr>
        <w:autoSpaceDE w:val="0"/>
        <w:autoSpaceDN w:val="0"/>
        <w:adjustRightInd w:val="0"/>
        <w:spacing w:before="240"/>
      </w:pPr>
      <w:r>
        <w:rPr>
          <w:noProof/>
        </w:rPr>
        <w:drawing>
          <wp:inline distT="0" distB="0" distL="0" distR="0" wp14:anchorId="6A8DD7B6" wp14:editId="3CB8DE27">
            <wp:extent cx="4686300" cy="318135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686300" cy="3181350"/>
                    </a:xfrm>
                    <a:prstGeom prst="rect">
                      <a:avLst/>
                    </a:prstGeom>
                  </pic:spPr>
                </pic:pic>
              </a:graphicData>
            </a:graphic>
          </wp:inline>
        </w:drawing>
      </w:r>
    </w:p>
    <w:p w:rsidR="004902ED" w:rsidRDefault="004902ED" w:rsidP="0000534B">
      <w:pPr>
        <w:autoSpaceDE w:val="0"/>
        <w:autoSpaceDN w:val="0"/>
        <w:adjustRightInd w:val="0"/>
        <w:spacing w:before="240"/>
      </w:pPr>
    </w:p>
    <w:p w:rsidR="0000534B" w:rsidRDefault="0000534B" w:rsidP="0000534B">
      <w:pPr>
        <w:autoSpaceDE w:val="0"/>
        <w:autoSpaceDN w:val="0"/>
        <w:adjustRightInd w:val="0"/>
        <w:spacing w:before="240"/>
      </w:pPr>
      <w:r>
        <w:t>6.</w:t>
      </w:r>
      <w:r>
        <w:tab/>
        <w:t>For the yearly interest rate, the drop-down list should display values from 4 to 12 incremented by .5.</w:t>
      </w:r>
    </w:p>
    <w:p w:rsidR="004902ED" w:rsidRDefault="004902ED" w:rsidP="0000534B">
      <w:pPr>
        <w:autoSpaceDE w:val="0"/>
        <w:autoSpaceDN w:val="0"/>
        <w:adjustRightInd w:val="0"/>
        <w:spacing w:before="240"/>
      </w:pPr>
      <w:r>
        <w:rPr>
          <w:noProof/>
        </w:rPr>
        <w:lastRenderedPageBreak/>
        <w:drawing>
          <wp:inline distT="0" distB="0" distL="0" distR="0" wp14:anchorId="1AFBC60A" wp14:editId="40845D0D">
            <wp:extent cx="6309360" cy="25908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309360" cy="2590800"/>
                    </a:xfrm>
                    <a:prstGeom prst="rect">
                      <a:avLst/>
                    </a:prstGeom>
                  </pic:spPr>
                </pic:pic>
              </a:graphicData>
            </a:graphic>
          </wp:inline>
        </w:drawing>
      </w:r>
    </w:p>
    <w:p w:rsidR="0000534B" w:rsidRDefault="0000534B" w:rsidP="0000534B">
      <w:pPr>
        <w:autoSpaceDE w:val="0"/>
        <w:autoSpaceDN w:val="0"/>
        <w:adjustRightInd w:val="0"/>
        <w:spacing w:before="240"/>
      </w:pPr>
      <w:r>
        <w:t>7.</w:t>
      </w:r>
      <w:r>
        <w:tab/>
        <w:t>Test the application to make sure it works correctly.</w:t>
      </w:r>
    </w:p>
    <w:p w:rsidR="0000534B" w:rsidRDefault="003C51FA" w:rsidP="00EE00FE">
      <w:pPr>
        <w:spacing w:before="100" w:beforeAutospacing="1" w:after="100" w:afterAutospacing="1"/>
      </w:pPr>
      <w:r>
        <w:rPr>
          <w:noProof/>
        </w:rPr>
        <w:drawing>
          <wp:inline distT="0" distB="0" distL="0" distR="0" wp14:anchorId="28CF4061" wp14:editId="7F506D15">
            <wp:extent cx="6309360" cy="26492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09360" cy="2649220"/>
                    </a:xfrm>
                    <a:prstGeom prst="rect">
                      <a:avLst/>
                    </a:prstGeom>
                  </pic:spPr>
                </pic:pic>
              </a:graphicData>
            </a:graphic>
          </wp:inline>
        </w:drawing>
      </w:r>
    </w:p>
    <w:p w:rsidR="003C51FA" w:rsidRPr="00EE00FE" w:rsidRDefault="003C51FA" w:rsidP="00EE00FE">
      <w:pPr>
        <w:spacing w:before="100" w:beforeAutospacing="1" w:after="100" w:afterAutospacing="1"/>
      </w:pPr>
      <w:r>
        <w:t xml:space="preserve">The options are showing up. I had to remove </w:t>
      </w:r>
      <w:proofErr w:type="gramStart"/>
      <w:r>
        <w:t>the for</w:t>
      </w:r>
      <w:proofErr w:type="gramEnd"/>
      <w:r>
        <w:t xml:space="preserve"> loops because I saw your instructions after looking at chapter 8.</w:t>
      </w:r>
    </w:p>
    <w:p w:rsidR="00EE00FE" w:rsidRPr="00EE00FE" w:rsidRDefault="00EE00FE" w:rsidP="00EE00FE">
      <w:pPr>
        <w:spacing w:before="100" w:beforeAutospacing="1" w:after="100" w:afterAutospacing="1"/>
      </w:pPr>
      <w:r w:rsidRPr="00EE00FE">
        <w:rPr>
          <w:sz w:val="36"/>
          <w:szCs w:val="36"/>
        </w:rPr>
        <w:t>There are 7 steps in this exercise on page 232.  Do each of the steps.  If the step has you do activity similar to view a page, make sure you show the page/code of that in your screen shot.</w:t>
      </w:r>
    </w:p>
    <w:p w:rsidR="00EE00FE" w:rsidRPr="00EE00FE" w:rsidRDefault="00EE00FE" w:rsidP="00EE00FE">
      <w:pPr>
        <w:spacing w:before="100" w:beforeAutospacing="1" w:after="100" w:afterAutospacing="1"/>
      </w:pPr>
      <w:r w:rsidRPr="00EE00FE">
        <w:rPr>
          <w:sz w:val="36"/>
          <w:szCs w:val="36"/>
        </w:rPr>
        <w:t>Step 3 has you take note of certain names.  On those screen shots highlight or otherwise indicate those names they want you to take note of for those steps.</w:t>
      </w:r>
    </w:p>
    <w:p w:rsidR="00EE00FE" w:rsidRPr="00EE00FE" w:rsidRDefault="00EE00FE" w:rsidP="00EE00FE">
      <w:pPr>
        <w:spacing w:before="100" w:beforeAutospacing="1" w:after="100" w:afterAutospacing="1"/>
      </w:pPr>
      <w:r w:rsidRPr="00EE00FE">
        <w:rPr>
          <w:sz w:val="36"/>
          <w:szCs w:val="36"/>
        </w:rPr>
        <w:lastRenderedPageBreak/>
        <w:t xml:space="preserve">Step 5 and Step 6 - In each of these two steps they have you fill drop down list contents.  The authors tell you to look ahead to Chapter 8 to do so with the </w:t>
      </w:r>
      <w:proofErr w:type="gramStart"/>
      <w:r w:rsidRPr="00EE00FE">
        <w:rPr>
          <w:sz w:val="36"/>
          <w:szCs w:val="36"/>
        </w:rPr>
        <w:t>For</w:t>
      </w:r>
      <w:proofErr w:type="gramEnd"/>
      <w:r w:rsidRPr="00EE00FE">
        <w:rPr>
          <w:sz w:val="36"/>
          <w:szCs w:val="36"/>
        </w:rPr>
        <w:t xml:space="preserve"> loop.  I would like to not look ahead but to do that fill manually.  This will create a longer set of code and may require extra screen shots.  Do not use a FOR loop for populating those controls in steps 5 and 6.</w:t>
      </w:r>
    </w:p>
    <w:p w:rsidR="00E672C5" w:rsidRDefault="00E672C5" w:rsidP="00E672C5">
      <w:pPr>
        <w:pStyle w:val="Header"/>
        <w:keepNext/>
        <w:keepLines/>
        <w:tabs>
          <w:tab w:val="clear" w:pos="4320"/>
          <w:tab w:val="clear" w:pos="8640"/>
        </w:tabs>
      </w:pPr>
    </w:p>
    <w:p w:rsidR="0000534B" w:rsidRPr="0000534B" w:rsidRDefault="0000534B" w:rsidP="0000534B">
      <w:pPr>
        <w:spacing w:before="100" w:beforeAutospacing="1" w:after="100" w:afterAutospacing="1"/>
      </w:pPr>
      <w:r w:rsidRPr="0000534B">
        <w:rPr>
          <w:sz w:val="36"/>
          <w:szCs w:val="36"/>
          <w:u w:val="single"/>
        </w:rPr>
        <w:t>Not in the Book exercise</w:t>
      </w:r>
    </w:p>
    <w:p w:rsidR="0000534B" w:rsidRPr="0000534B" w:rsidRDefault="0000534B" w:rsidP="0000534B">
      <w:pPr>
        <w:spacing w:before="100" w:beforeAutospacing="1" w:after="100" w:afterAutospacing="1"/>
      </w:pPr>
      <w:r w:rsidRPr="0000534B">
        <w:rPr>
          <w:sz w:val="36"/>
          <w:szCs w:val="36"/>
        </w:rPr>
        <w:t>Using the examples in the text and your exercises as your guide, create a page that is stylish and collects the Name and Address information from the user.  Display that information in a standard 3 line address format after the user is done.  Do not make this a simple black and white few pages, add style into it.  When you test it for the screen shot, find the fictional address of one of your favorite TV Characters and use that information as your test.</w:t>
      </w:r>
    </w:p>
    <w:p w:rsidR="0000534B" w:rsidRDefault="0000534B" w:rsidP="0000534B">
      <w:pPr>
        <w:pStyle w:val="Header"/>
        <w:keepNext/>
        <w:keepLines/>
        <w:tabs>
          <w:tab w:val="clear" w:pos="4320"/>
          <w:tab w:val="clear" w:pos="8640"/>
        </w:tabs>
        <w:rPr>
          <w:sz w:val="36"/>
          <w:szCs w:val="36"/>
        </w:rPr>
      </w:pPr>
      <w:r w:rsidRPr="0000534B">
        <w:rPr>
          <w:sz w:val="36"/>
          <w:szCs w:val="36"/>
        </w:rPr>
        <w:t xml:space="preserve">Put all of the screen shots into a word document with the header for this class and the complete code from the exercise into a zipped submission </w:t>
      </w:r>
      <w:r w:rsidR="006E58FC" w:rsidRPr="0000534B">
        <w:rPr>
          <w:sz w:val="36"/>
          <w:szCs w:val="36"/>
        </w:rPr>
        <w:t>file. When</w:t>
      </w:r>
      <w:r w:rsidRPr="0000534B">
        <w:rPr>
          <w:sz w:val="36"/>
          <w:szCs w:val="36"/>
        </w:rPr>
        <w:t xml:space="preserve"> complete, the submission fi</w:t>
      </w:r>
      <w:r w:rsidR="006E58FC">
        <w:rPr>
          <w:sz w:val="36"/>
          <w:szCs w:val="36"/>
        </w:rPr>
        <w:t xml:space="preserve">le should be uploaded into the </w:t>
      </w:r>
      <w:r w:rsidR="00BB7C73">
        <w:rPr>
          <w:sz w:val="36"/>
          <w:szCs w:val="36"/>
        </w:rPr>
        <w:t xml:space="preserve">Drop </w:t>
      </w:r>
      <w:r w:rsidR="00BB7C73" w:rsidRPr="0000534B">
        <w:rPr>
          <w:sz w:val="36"/>
          <w:szCs w:val="36"/>
        </w:rPr>
        <w:t>Box</w:t>
      </w:r>
      <w:r w:rsidRPr="0000534B">
        <w:rPr>
          <w:sz w:val="36"/>
          <w:szCs w:val="36"/>
        </w:rPr>
        <w:t>.</w:t>
      </w:r>
    </w:p>
    <w:p w:rsidR="00BB7C73" w:rsidRDefault="00BB7C73" w:rsidP="0000534B">
      <w:pPr>
        <w:pStyle w:val="Header"/>
        <w:keepNext/>
        <w:keepLines/>
        <w:tabs>
          <w:tab w:val="clear" w:pos="4320"/>
          <w:tab w:val="clear" w:pos="8640"/>
        </w:tabs>
        <w:rPr>
          <w:sz w:val="36"/>
          <w:szCs w:val="36"/>
        </w:rPr>
      </w:pPr>
    </w:p>
    <w:p w:rsidR="00BB7C73" w:rsidRPr="00D81515" w:rsidRDefault="001A204A" w:rsidP="0000534B">
      <w:pPr>
        <w:pStyle w:val="Header"/>
        <w:keepNext/>
        <w:keepLines/>
        <w:tabs>
          <w:tab w:val="clear" w:pos="4320"/>
          <w:tab w:val="clear" w:pos="8640"/>
        </w:tabs>
      </w:pPr>
      <w:bookmarkStart w:id="0" w:name="_GoBack"/>
      <w:r>
        <w:rPr>
          <w:noProof/>
        </w:rPr>
        <w:drawing>
          <wp:inline distT="0" distB="0" distL="0" distR="0" wp14:anchorId="78923A71" wp14:editId="5283C18C">
            <wp:extent cx="6309360" cy="25260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309360" cy="2526030"/>
                    </a:xfrm>
                    <a:prstGeom prst="rect">
                      <a:avLst/>
                    </a:prstGeom>
                  </pic:spPr>
                </pic:pic>
              </a:graphicData>
            </a:graphic>
          </wp:inline>
        </w:drawing>
      </w:r>
      <w:bookmarkEnd w:id="0"/>
    </w:p>
    <w:sectPr w:rsidR="00BB7C73" w:rsidRPr="00D81515" w:rsidSect="00F36394">
      <w:headerReference w:type="even" r:id="rId29"/>
      <w:headerReference w:type="default" r:id="rId30"/>
      <w:footerReference w:type="even" r:id="rId31"/>
      <w:footerReference w:type="default" r:id="rId32"/>
      <w:headerReference w:type="first" r:id="rId33"/>
      <w:footerReference w:type="first" r:id="rId34"/>
      <w:pgSz w:w="12240" w:h="15840"/>
      <w:pgMar w:top="1152" w:right="1152" w:bottom="1152" w:left="1152"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00436" w:rsidRDefault="00E00436">
      <w:r>
        <w:separator/>
      </w:r>
    </w:p>
  </w:endnote>
  <w:endnote w:type="continuationSeparator" w:id="0">
    <w:p w:rsidR="00E00436" w:rsidRDefault="00E0043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Myriad-Condensed">
    <w:altName w:val="Times New Roman"/>
    <w:panose1 w:val="00000000000000000000"/>
    <w:charset w:val="4D"/>
    <w:family w:val="auto"/>
    <w:notTrueType/>
    <w:pitch w:val="default"/>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E49AB" w:rsidRDefault="00AE49AB">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AE49AB" w:rsidRDefault="00AE49AB">
    <w:pPr>
      <w:pStyle w:val="Footer"/>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7152031"/>
      <w:docPartObj>
        <w:docPartGallery w:val="Page Numbers (Bottom of Page)"/>
        <w:docPartUnique/>
      </w:docPartObj>
    </w:sdtPr>
    <w:sdtEndPr/>
    <w:sdtContent>
      <w:sdt>
        <w:sdtPr>
          <w:id w:val="98381352"/>
          <w:docPartObj>
            <w:docPartGallery w:val="Page Numbers (Top of Page)"/>
            <w:docPartUnique/>
          </w:docPartObj>
        </w:sdtPr>
        <w:sdtEndPr/>
        <w:sdtContent>
          <w:p w:rsidR="00AE49AB" w:rsidRDefault="00EA5216" w:rsidP="000E72D1">
            <w:pPr>
              <w:pStyle w:val="Footer"/>
            </w:pPr>
            <w:r>
              <w:t>ITD</w:t>
            </w:r>
            <w:r w:rsidR="006C312A">
              <w:t xml:space="preserve"> </w:t>
            </w:r>
            <w:r>
              <w:t>3</w:t>
            </w:r>
            <w:r w:rsidR="00D76BB4">
              <w:t>24</w:t>
            </w:r>
            <w:r>
              <w:t>3</w:t>
            </w:r>
            <w:r w:rsidR="00AE49AB">
              <w:rPr>
                <w:sz w:val="20"/>
                <w:szCs w:val="20"/>
              </w:rPr>
              <w:tab/>
            </w:r>
            <w:r w:rsidR="001212C7">
              <w:rPr>
                <w:sz w:val="20"/>
                <w:szCs w:val="20"/>
              </w:rPr>
              <w:t xml:space="preserve">♣ </w:t>
            </w:r>
            <w:r w:rsidR="00D72586" w:rsidRPr="00D72586">
              <w:rPr>
                <w:sz w:val="20"/>
                <w:szCs w:val="20"/>
              </w:rPr>
              <w:fldChar w:fldCharType="begin"/>
            </w:r>
            <w:r w:rsidR="00D72586" w:rsidRPr="00D72586">
              <w:rPr>
                <w:sz w:val="20"/>
                <w:szCs w:val="20"/>
              </w:rPr>
              <w:instrText xml:space="preserve"> PAGE   \* MERGEFORMAT </w:instrText>
            </w:r>
            <w:r w:rsidR="00D72586" w:rsidRPr="00D72586">
              <w:rPr>
                <w:sz w:val="20"/>
                <w:szCs w:val="20"/>
              </w:rPr>
              <w:fldChar w:fldCharType="separate"/>
            </w:r>
            <w:r w:rsidR="001A204A">
              <w:rPr>
                <w:noProof/>
                <w:sz w:val="20"/>
                <w:szCs w:val="20"/>
              </w:rPr>
              <w:t>12</w:t>
            </w:r>
            <w:r w:rsidR="00D72586" w:rsidRPr="00D72586">
              <w:rPr>
                <w:noProof/>
                <w:sz w:val="20"/>
                <w:szCs w:val="20"/>
              </w:rPr>
              <w:fldChar w:fldCharType="end"/>
            </w:r>
            <w:r w:rsidR="001212C7">
              <w:rPr>
                <w:noProof/>
                <w:sz w:val="20"/>
                <w:szCs w:val="20"/>
              </w:rPr>
              <w:t xml:space="preserve"> ♣</w:t>
            </w:r>
            <w:r w:rsidR="00AE49AB">
              <w:rPr>
                <w:sz w:val="20"/>
                <w:szCs w:val="20"/>
              </w:rPr>
              <w:tab/>
            </w:r>
            <w:r w:rsidR="00D72586">
              <w:rPr>
                <w:sz w:val="20"/>
                <w:szCs w:val="20"/>
              </w:rPr>
              <w:t>Academic Year 201</w:t>
            </w:r>
            <w:r w:rsidR="001212C7">
              <w:rPr>
                <w:sz w:val="20"/>
                <w:szCs w:val="20"/>
              </w:rPr>
              <w:t>8</w:t>
            </w:r>
            <w:r w:rsidR="00D72586">
              <w:rPr>
                <w:sz w:val="20"/>
                <w:szCs w:val="20"/>
              </w:rPr>
              <w:t>-201</w:t>
            </w:r>
            <w:r w:rsidR="001212C7">
              <w:rPr>
                <w:sz w:val="20"/>
                <w:szCs w:val="20"/>
              </w:rPr>
              <w:t>9</w:t>
            </w:r>
          </w:p>
        </w:sdtContent>
      </w:sdt>
    </w:sdtContent>
  </w:sdt>
  <w:p w:rsidR="00AE49AB" w:rsidRPr="00941692" w:rsidRDefault="00AE49AB" w:rsidP="000E72D1">
    <w:pPr>
      <w:pStyle w:val="Footer"/>
      <w:ind w:right="360"/>
      <w:rPr>
        <w:sz w:val="16"/>
        <w:szCs w:val="16"/>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586" w:rsidRDefault="00D72586">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00436" w:rsidRDefault="00E00436">
      <w:r>
        <w:separator/>
      </w:r>
    </w:p>
  </w:footnote>
  <w:footnote w:type="continuationSeparator" w:id="0">
    <w:p w:rsidR="00E00436" w:rsidRDefault="00E00436">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586" w:rsidRDefault="00D72586">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586" w:rsidRDefault="00D72586">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72586" w:rsidRDefault="00D72586">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7ACE96D6"/>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EA4ACC98"/>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7BBC62C6"/>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A674510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08FE77E0"/>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B41C287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FC7E210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6E7E3C44"/>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DBB09FEC"/>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536CC4EE"/>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000001"/>
    <w:multiLevelType w:val="multilevel"/>
    <w:tmpl w:val="00000001"/>
    <w:name w:val="Outline"/>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11" w15:restartNumberingAfterBreak="0">
    <w:nsid w:val="00000009"/>
    <w:multiLevelType w:val="singleLevel"/>
    <w:tmpl w:val="00000009"/>
    <w:name w:val="WW8Num9"/>
    <w:lvl w:ilvl="0">
      <w:start w:val="1"/>
      <w:numFmt w:val="bullet"/>
      <w:lvlText w:val=""/>
      <w:lvlJc w:val="left"/>
      <w:pPr>
        <w:tabs>
          <w:tab w:val="num" w:pos="720"/>
        </w:tabs>
        <w:ind w:left="720" w:hanging="360"/>
      </w:pPr>
      <w:rPr>
        <w:rFonts w:ascii="Wingdings" w:hAnsi="Wingdings"/>
      </w:rPr>
    </w:lvl>
  </w:abstractNum>
  <w:abstractNum w:abstractNumId="12" w15:restartNumberingAfterBreak="0">
    <w:nsid w:val="00000019"/>
    <w:multiLevelType w:val="singleLevel"/>
    <w:tmpl w:val="14B26C46"/>
    <w:name w:val="WW8Num25"/>
    <w:lvl w:ilvl="0">
      <w:start w:val="1"/>
      <w:numFmt w:val="bullet"/>
      <w:lvlText w:val=""/>
      <w:lvlJc w:val="left"/>
      <w:pPr>
        <w:ind w:left="504" w:hanging="360"/>
      </w:pPr>
      <w:rPr>
        <w:rFonts w:ascii="Symbol" w:hAnsi="Symbol" w:hint="default"/>
      </w:rPr>
    </w:lvl>
  </w:abstractNum>
  <w:abstractNum w:abstractNumId="13" w15:restartNumberingAfterBreak="0">
    <w:nsid w:val="00F56AC2"/>
    <w:multiLevelType w:val="hybridMultilevel"/>
    <w:tmpl w:val="AF6C43F0"/>
    <w:lvl w:ilvl="0" w:tplc="0409000F">
      <w:start w:val="1"/>
      <w:numFmt w:val="decimal"/>
      <w:lvlText w:val="%1."/>
      <w:lvlJc w:val="left"/>
      <w:pPr>
        <w:ind w:left="180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03742DF1"/>
    <w:multiLevelType w:val="hybridMultilevel"/>
    <w:tmpl w:val="CEF2BA6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5" w15:restartNumberingAfterBreak="0">
    <w:nsid w:val="09965DD3"/>
    <w:multiLevelType w:val="hybridMultilevel"/>
    <w:tmpl w:val="7BD4134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0AF756C9"/>
    <w:multiLevelType w:val="hybridMultilevel"/>
    <w:tmpl w:val="23EEBF80"/>
    <w:lvl w:ilvl="0" w:tplc="CE483EC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7" w15:restartNumberingAfterBreak="0">
    <w:nsid w:val="12D64C4A"/>
    <w:multiLevelType w:val="hybridMultilevel"/>
    <w:tmpl w:val="A692B48C"/>
    <w:lvl w:ilvl="0" w:tplc="87F2D3DC">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15FD2DE8"/>
    <w:multiLevelType w:val="hybridMultilevel"/>
    <w:tmpl w:val="CCE04286"/>
    <w:lvl w:ilvl="0" w:tplc="04090015">
      <w:start w:val="1"/>
      <w:numFmt w:val="upperLetter"/>
      <w:lvlText w:val="%1."/>
      <w:lvlJc w:val="left"/>
      <w:pPr>
        <w:ind w:left="1080" w:hanging="360"/>
      </w:p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18BB61C2"/>
    <w:multiLevelType w:val="hybridMultilevel"/>
    <w:tmpl w:val="CA8ACA76"/>
    <w:lvl w:ilvl="0" w:tplc="04090015">
      <w:start w:val="1"/>
      <w:numFmt w:val="upperLetter"/>
      <w:lvlText w:val="%1."/>
      <w:lvlJc w:val="left"/>
      <w:pPr>
        <w:ind w:left="1080" w:hanging="360"/>
      </w:pPr>
      <w:rPr>
        <w:rFonts w:hint="default"/>
      </w:rPr>
    </w:lvl>
    <w:lvl w:ilvl="1" w:tplc="0409000F">
      <w:start w:val="1"/>
      <w:numFmt w:val="decimal"/>
      <w:lvlText w:val="%2."/>
      <w:lvlJc w:val="left"/>
      <w:pPr>
        <w:ind w:left="1800" w:hanging="360"/>
      </w:pPr>
      <w:rPr>
        <w:rFonts w:hint="default"/>
      </w:rPr>
    </w:lvl>
    <w:lvl w:ilvl="2" w:tplc="9D9861DE">
      <w:start w:val="1"/>
      <w:numFmt w:val="decimal"/>
      <w:lvlText w:val="%3.)"/>
      <w:lvlJc w:val="left"/>
      <w:pPr>
        <w:ind w:left="2700" w:hanging="360"/>
      </w:pPr>
      <w:rPr>
        <w:rFonts w:hint="default"/>
      </w:r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19422214"/>
    <w:multiLevelType w:val="hybridMultilevel"/>
    <w:tmpl w:val="461E77BE"/>
    <w:lvl w:ilvl="0" w:tplc="87F2D3DC">
      <w:start w:val="1"/>
      <w:numFmt w:val="upp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15:restartNumberingAfterBreak="0">
    <w:nsid w:val="19D245D6"/>
    <w:multiLevelType w:val="hybridMultilevel"/>
    <w:tmpl w:val="CD9EE4C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1C0E70D7"/>
    <w:multiLevelType w:val="hybridMultilevel"/>
    <w:tmpl w:val="70A2528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1F39732B"/>
    <w:multiLevelType w:val="multilevel"/>
    <w:tmpl w:val="3132B9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Times New Roman"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20504A39"/>
    <w:multiLevelType w:val="hybridMultilevel"/>
    <w:tmpl w:val="57408D0C"/>
    <w:lvl w:ilvl="0" w:tplc="A8D6C08C">
      <w:start w:val="1"/>
      <w:numFmt w:val="decimal"/>
      <w:lvlText w:val="%1."/>
      <w:lvlJc w:val="left"/>
      <w:pPr>
        <w:ind w:left="432"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23965E39"/>
    <w:multiLevelType w:val="multilevel"/>
    <w:tmpl w:val="73ECC162"/>
    <w:lvl w:ilvl="0">
      <w:start w:val="1"/>
      <w:numFmt w:val="bullet"/>
      <w:lvlText w:val=""/>
      <w:lvlJc w:val="left"/>
      <w:pPr>
        <w:tabs>
          <w:tab w:val="num" w:pos="720"/>
        </w:tabs>
        <w:ind w:left="432" w:hanging="288"/>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243A7006"/>
    <w:multiLevelType w:val="hybridMultilevel"/>
    <w:tmpl w:val="DEA26958"/>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7" w15:restartNumberingAfterBreak="0">
    <w:nsid w:val="246A2BED"/>
    <w:multiLevelType w:val="hybridMultilevel"/>
    <w:tmpl w:val="EDDEF046"/>
    <w:lvl w:ilvl="0" w:tplc="0409000B">
      <w:start w:val="1"/>
      <w:numFmt w:val="bullet"/>
      <w:lvlText w:val=""/>
      <w:lvlJc w:val="left"/>
      <w:pPr>
        <w:tabs>
          <w:tab w:val="num" w:pos="720"/>
        </w:tabs>
        <w:ind w:left="720" w:hanging="360"/>
      </w:pPr>
      <w:rPr>
        <w:rFonts w:ascii="Wingdings" w:hAnsi="Wingding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8" w15:restartNumberingAfterBreak="0">
    <w:nsid w:val="294317CF"/>
    <w:multiLevelType w:val="hybridMultilevel"/>
    <w:tmpl w:val="28E08DA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9" w15:restartNumberingAfterBreak="0">
    <w:nsid w:val="308B0622"/>
    <w:multiLevelType w:val="hybridMultilevel"/>
    <w:tmpl w:val="EB6E6C84"/>
    <w:lvl w:ilvl="0" w:tplc="04090019">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58D218D"/>
    <w:multiLevelType w:val="hybridMultilevel"/>
    <w:tmpl w:val="943E7A30"/>
    <w:lvl w:ilvl="0" w:tplc="DF8A60C2">
      <w:start w:val="1"/>
      <w:numFmt w:val="decimal"/>
      <w:lvlText w:val="%1."/>
      <w:lvlJc w:val="left"/>
      <w:pPr>
        <w:tabs>
          <w:tab w:val="num" w:pos="720"/>
        </w:tabs>
        <w:ind w:left="720" w:hanging="360"/>
      </w:pPr>
      <w:rPr>
        <w:b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1" w15:restartNumberingAfterBreak="0">
    <w:nsid w:val="38E309E9"/>
    <w:multiLevelType w:val="hybridMultilevel"/>
    <w:tmpl w:val="A808EC3E"/>
    <w:lvl w:ilvl="0" w:tplc="04090017">
      <w:start w:val="1"/>
      <w:numFmt w:val="lowerLetter"/>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39CE5439"/>
    <w:multiLevelType w:val="hybridMultilevel"/>
    <w:tmpl w:val="CFC08F1E"/>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3" w15:restartNumberingAfterBreak="0">
    <w:nsid w:val="45CC5BC8"/>
    <w:multiLevelType w:val="hybridMultilevel"/>
    <w:tmpl w:val="96F48C2A"/>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4AC23509"/>
    <w:multiLevelType w:val="hybridMultilevel"/>
    <w:tmpl w:val="3D40140A"/>
    <w:lvl w:ilvl="0" w:tplc="04090019">
      <w:start w:val="1"/>
      <w:numFmt w:val="lowerLetter"/>
      <w:lvlText w:val="%1."/>
      <w:lvlJc w:val="left"/>
      <w:pPr>
        <w:ind w:left="720" w:hanging="360"/>
      </w:pPr>
    </w:lvl>
    <w:lvl w:ilvl="1" w:tplc="32CC4288">
      <w:start w:val="1"/>
      <w:numFmt w:val="lowerLetter"/>
      <w:lvlText w:val="%2."/>
      <w:lvlJc w:val="left"/>
      <w:pPr>
        <w:ind w:left="1440" w:hanging="360"/>
      </w:pPr>
      <w:rPr>
        <w:sz w:val="16"/>
        <w:szCs w:val="16"/>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EAA0FBF"/>
    <w:multiLevelType w:val="hybridMultilevel"/>
    <w:tmpl w:val="95DC80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4063B07"/>
    <w:multiLevelType w:val="hybridMultilevel"/>
    <w:tmpl w:val="6D4A208C"/>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7" w15:restartNumberingAfterBreak="0">
    <w:nsid w:val="58712927"/>
    <w:multiLevelType w:val="hybridMultilevel"/>
    <w:tmpl w:val="2E1C77D2"/>
    <w:lvl w:ilvl="0" w:tplc="04090015">
      <w:start w:val="1"/>
      <w:numFmt w:val="upperLetter"/>
      <w:lvlText w:val="%1."/>
      <w:lvlJc w:val="left"/>
      <w:pPr>
        <w:ind w:left="1080" w:hanging="360"/>
      </w:pPr>
      <w:rPr>
        <w:rFonts w:hint="default"/>
      </w:rPr>
    </w:lvl>
    <w:lvl w:ilvl="1" w:tplc="0409000F">
      <w:start w:val="1"/>
      <w:numFmt w:val="decimal"/>
      <w:lvlText w:val="%2."/>
      <w:lvlJc w:val="left"/>
      <w:pPr>
        <w:ind w:left="1800" w:hanging="360"/>
      </w:pPr>
      <w:rPr>
        <w:rFonts w:hint="default"/>
      </w:r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8" w15:restartNumberingAfterBreak="0">
    <w:nsid w:val="59863E2D"/>
    <w:multiLevelType w:val="hybridMultilevel"/>
    <w:tmpl w:val="F2D8C7D2"/>
    <w:lvl w:ilvl="0" w:tplc="0409000F">
      <w:start w:val="1"/>
      <w:numFmt w:val="decimal"/>
      <w:lvlText w:val="%1."/>
      <w:lvlJc w:val="left"/>
      <w:pPr>
        <w:ind w:left="1080" w:hanging="360"/>
      </w:pPr>
      <w:rPr>
        <w:rFonts w:hint="default"/>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9" w15:restartNumberingAfterBreak="0">
    <w:nsid w:val="5A7339F1"/>
    <w:multiLevelType w:val="hybridMultilevel"/>
    <w:tmpl w:val="6BD2C024"/>
    <w:lvl w:ilvl="0" w:tplc="43380920">
      <w:start w:val="1"/>
      <w:numFmt w:val="upp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0" w15:restartNumberingAfterBreak="0">
    <w:nsid w:val="5B981181"/>
    <w:multiLevelType w:val="hybridMultilevel"/>
    <w:tmpl w:val="47BC7B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1" w15:restartNumberingAfterBreak="0">
    <w:nsid w:val="61054BB1"/>
    <w:multiLevelType w:val="hybridMultilevel"/>
    <w:tmpl w:val="A70E3B20"/>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640B359B"/>
    <w:multiLevelType w:val="hybridMultilevel"/>
    <w:tmpl w:val="5EECEE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49B5934"/>
    <w:multiLevelType w:val="hybridMultilevel"/>
    <w:tmpl w:val="DEA26958"/>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15:restartNumberingAfterBreak="0">
    <w:nsid w:val="6CAD6F0D"/>
    <w:multiLevelType w:val="hybridMultilevel"/>
    <w:tmpl w:val="2C96DD4C"/>
    <w:lvl w:ilvl="0" w:tplc="87F2D3DC">
      <w:start w:val="1"/>
      <w:numFmt w:val="upp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15:restartNumberingAfterBreak="0">
    <w:nsid w:val="746A61E2"/>
    <w:multiLevelType w:val="hybridMultilevel"/>
    <w:tmpl w:val="B426CB00"/>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6" w15:restartNumberingAfterBreak="0">
    <w:nsid w:val="75982B98"/>
    <w:multiLevelType w:val="hybridMultilevel"/>
    <w:tmpl w:val="52201054"/>
    <w:lvl w:ilvl="0" w:tplc="04090019">
      <w:start w:val="1"/>
      <w:numFmt w:val="lowerLetter"/>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7" w15:restartNumberingAfterBreak="0">
    <w:nsid w:val="76CF304F"/>
    <w:multiLevelType w:val="hybridMultilevel"/>
    <w:tmpl w:val="CEF2BA6A"/>
    <w:lvl w:ilvl="0" w:tplc="04090019">
      <w:start w:val="1"/>
      <w:numFmt w:val="lowerLetter"/>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8" w15:restartNumberingAfterBreak="0">
    <w:nsid w:val="77485D94"/>
    <w:multiLevelType w:val="hybridMultilevel"/>
    <w:tmpl w:val="8A8A3AD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9" w15:restartNumberingAfterBreak="0">
    <w:nsid w:val="7C1B67A2"/>
    <w:multiLevelType w:val="hybridMultilevel"/>
    <w:tmpl w:val="2DC66D68"/>
    <w:lvl w:ilvl="0" w:tplc="15025338">
      <w:start w:val="1"/>
      <w:numFmt w:val="upperLetter"/>
      <w:lvlText w:val="%1."/>
      <w:lvlJc w:val="left"/>
      <w:pPr>
        <w:ind w:left="720" w:hanging="360"/>
      </w:pPr>
      <w:rPr>
        <w:rFonts w:ascii="Times New Roman" w:eastAsia="Calibri" w:hAnsi="Times New Roman" w:cs="Times New Roman"/>
      </w:rPr>
    </w:lvl>
    <w:lvl w:ilvl="1" w:tplc="0409000F">
      <w:start w:val="1"/>
      <w:numFmt w:val="decimal"/>
      <w:lvlText w:val="%2."/>
      <w:lvlJc w:val="left"/>
      <w:pPr>
        <w:ind w:left="1440" w:hanging="360"/>
      </w:pPr>
    </w:lvl>
    <w:lvl w:ilvl="2" w:tplc="0409000F">
      <w:start w:val="1"/>
      <w:numFmt w:val="decimal"/>
      <w:lvlText w:val="%3."/>
      <w:lvlJc w:val="left"/>
      <w:pPr>
        <w:ind w:left="198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8"/>
  </w:num>
  <w:num w:numId="2">
    <w:abstractNumId w:val="26"/>
  </w:num>
  <w:num w:numId="3">
    <w:abstractNumId w:val="43"/>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48"/>
  </w:num>
  <w:num w:numId="15">
    <w:abstractNumId w:val="35"/>
  </w:num>
  <w:num w:numId="16">
    <w:abstractNumId w:val="49"/>
  </w:num>
  <w:num w:numId="17">
    <w:abstractNumId w:val="17"/>
  </w:num>
  <w:num w:numId="18">
    <w:abstractNumId w:val="38"/>
  </w:num>
  <w:num w:numId="19">
    <w:abstractNumId w:val="44"/>
  </w:num>
  <w:num w:numId="20">
    <w:abstractNumId w:val="20"/>
  </w:num>
  <w:num w:numId="21">
    <w:abstractNumId w:val="42"/>
  </w:num>
  <w:num w:numId="22">
    <w:abstractNumId w:val="31"/>
  </w:num>
  <w:num w:numId="23">
    <w:abstractNumId w:val="34"/>
  </w:num>
  <w:num w:numId="24">
    <w:abstractNumId w:val="36"/>
  </w:num>
  <w:num w:numId="25">
    <w:abstractNumId w:val="33"/>
  </w:num>
  <w:num w:numId="26">
    <w:abstractNumId w:val="14"/>
  </w:num>
  <w:num w:numId="27">
    <w:abstractNumId w:val="47"/>
  </w:num>
  <w:num w:numId="28">
    <w:abstractNumId w:val="29"/>
  </w:num>
  <w:num w:numId="29">
    <w:abstractNumId w:val="46"/>
  </w:num>
  <w:num w:numId="30">
    <w:abstractNumId w:val="40"/>
  </w:num>
  <w:num w:numId="31">
    <w:abstractNumId w:val="21"/>
  </w:num>
  <w:num w:numId="32">
    <w:abstractNumId w:val="45"/>
  </w:num>
  <w:num w:numId="33">
    <w:abstractNumId w:val="22"/>
  </w:num>
  <w:num w:numId="34">
    <w:abstractNumId w:val="32"/>
  </w:num>
  <w:num w:numId="35">
    <w:abstractNumId w:val="18"/>
  </w:num>
  <w:num w:numId="36">
    <w:abstractNumId w:val="19"/>
  </w:num>
  <w:num w:numId="37">
    <w:abstractNumId w:val="37"/>
  </w:num>
  <w:num w:numId="38">
    <w:abstractNumId w:val="39"/>
  </w:num>
  <w:num w:numId="39">
    <w:abstractNumId w:val="41"/>
  </w:num>
  <w:num w:numId="40">
    <w:abstractNumId w:val="16"/>
  </w:num>
  <w:num w:numId="41">
    <w:abstractNumId w:val="15"/>
  </w:num>
  <w:num w:numId="42">
    <w:abstractNumId w:val="24"/>
  </w:num>
  <w:num w:numId="43">
    <w:abstractNumId w:val="27"/>
  </w:num>
  <w:num w:numId="44">
    <w:abstractNumId w:val="30"/>
  </w:num>
  <w:num w:numId="45">
    <w:abstractNumId w:val="25"/>
  </w:num>
  <w:num w:numId="46">
    <w:abstractNumId w:val="12"/>
  </w:num>
  <w:num w:numId="47">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1"/>
  </w:num>
  <w:num w:numId="49">
    <w:abstractNumId w:val="23"/>
  </w:num>
  <w:num w:numId="50">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removePersonalInformation/>
  <w:removeDateAndTime/>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57"/>
  <w:displayVerticalDrawingGridEvery w:val="2"/>
  <w:noPunctuationKerning/>
  <w:characterSpacingControl w:val="doNotCompress"/>
  <w:hdrShapeDefaults>
    <o:shapedefaults v:ext="edit" spidmax="1228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dgnword-docGUID" w:val="{00407DD0-123E-4245-A872-AF46AAC021A1}"/>
    <w:docVar w:name="dgnword-eventsink" w:val="115686368"/>
  </w:docVars>
  <w:rsids>
    <w:rsidRoot w:val="003F5DDE"/>
    <w:rsid w:val="000052DD"/>
    <w:rsid w:val="0000534B"/>
    <w:rsid w:val="000234D2"/>
    <w:rsid w:val="00062362"/>
    <w:rsid w:val="00070419"/>
    <w:rsid w:val="00083BFE"/>
    <w:rsid w:val="000A0C86"/>
    <w:rsid w:val="000A14BA"/>
    <w:rsid w:val="000D364E"/>
    <w:rsid w:val="000E236D"/>
    <w:rsid w:val="000E24E9"/>
    <w:rsid w:val="000E72D1"/>
    <w:rsid w:val="000F6B06"/>
    <w:rsid w:val="00104617"/>
    <w:rsid w:val="0011351B"/>
    <w:rsid w:val="001212C7"/>
    <w:rsid w:val="00132B06"/>
    <w:rsid w:val="00136515"/>
    <w:rsid w:val="00156EB9"/>
    <w:rsid w:val="001637B6"/>
    <w:rsid w:val="001A204A"/>
    <w:rsid w:val="001C1BB2"/>
    <w:rsid w:val="001D2378"/>
    <w:rsid w:val="001E7D64"/>
    <w:rsid w:val="001F7408"/>
    <w:rsid w:val="00263D8E"/>
    <w:rsid w:val="00267904"/>
    <w:rsid w:val="00272DDC"/>
    <w:rsid w:val="00290966"/>
    <w:rsid w:val="00290B40"/>
    <w:rsid w:val="002A0E97"/>
    <w:rsid w:val="002A7C5E"/>
    <w:rsid w:val="002D7ED5"/>
    <w:rsid w:val="002E4C58"/>
    <w:rsid w:val="002F442D"/>
    <w:rsid w:val="00324F8B"/>
    <w:rsid w:val="00364A68"/>
    <w:rsid w:val="003A241A"/>
    <w:rsid w:val="003A46F9"/>
    <w:rsid w:val="003C51FA"/>
    <w:rsid w:val="003D4FAB"/>
    <w:rsid w:val="003D5324"/>
    <w:rsid w:val="003F5DDE"/>
    <w:rsid w:val="00400738"/>
    <w:rsid w:val="00403DFB"/>
    <w:rsid w:val="00407477"/>
    <w:rsid w:val="0041239F"/>
    <w:rsid w:val="004169F6"/>
    <w:rsid w:val="00432E59"/>
    <w:rsid w:val="00433C2B"/>
    <w:rsid w:val="00435BC5"/>
    <w:rsid w:val="00441142"/>
    <w:rsid w:val="00442D16"/>
    <w:rsid w:val="00444FE8"/>
    <w:rsid w:val="004455C4"/>
    <w:rsid w:val="00451A38"/>
    <w:rsid w:val="00452B85"/>
    <w:rsid w:val="00454F12"/>
    <w:rsid w:val="0047415B"/>
    <w:rsid w:val="004859BE"/>
    <w:rsid w:val="004902ED"/>
    <w:rsid w:val="00497330"/>
    <w:rsid w:val="004C1E16"/>
    <w:rsid w:val="004D1541"/>
    <w:rsid w:val="004E5377"/>
    <w:rsid w:val="00503412"/>
    <w:rsid w:val="00504EF2"/>
    <w:rsid w:val="005304CC"/>
    <w:rsid w:val="00552532"/>
    <w:rsid w:val="00554B88"/>
    <w:rsid w:val="005623D4"/>
    <w:rsid w:val="0057098F"/>
    <w:rsid w:val="00575FE8"/>
    <w:rsid w:val="0059502E"/>
    <w:rsid w:val="005A59B3"/>
    <w:rsid w:val="005B0D4C"/>
    <w:rsid w:val="005B4DB0"/>
    <w:rsid w:val="005C6432"/>
    <w:rsid w:val="005D1C1A"/>
    <w:rsid w:val="005E369C"/>
    <w:rsid w:val="005E5CF9"/>
    <w:rsid w:val="005E5E8A"/>
    <w:rsid w:val="005F4144"/>
    <w:rsid w:val="00600EC9"/>
    <w:rsid w:val="00621A78"/>
    <w:rsid w:val="00633839"/>
    <w:rsid w:val="00634A91"/>
    <w:rsid w:val="00651CFC"/>
    <w:rsid w:val="00657A13"/>
    <w:rsid w:val="0069127E"/>
    <w:rsid w:val="006C12D7"/>
    <w:rsid w:val="006C221B"/>
    <w:rsid w:val="006C312A"/>
    <w:rsid w:val="006E198A"/>
    <w:rsid w:val="006E58FC"/>
    <w:rsid w:val="006E69DA"/>
    <w:rsid w:val="00733FE2"/>
    <w:rsid w:val="00740074"/>
    <w:rsid w:val="00745367"/>
    <w:rsid w:val="00754238"/>
    <w:rsid w:val="00755C94"/>
    <w:rsid w:val="00780C6E"/>
    <w:rsid w:val="00795FCA"/>
    <w:rsid w:val="007A68B4"/>
    <w:rsid w:val="007E755A"/>
    <w:rsid w:val="007F327C"/>
    <w:rsid w:val="007F5540"/>
    <w:rsid w:val="007F571F"/>
    <w:rsid w:val="00806989"/>
    <w:rsid w:val="00810278"/>
    <w:rsid w:val="0081337E"/>
    <w:rsid w:val="0082144A"/>
    <w:rsid w:val="00844205"/>
    <w:rsid w:val="00845FFF"/>
    <w:rsid w:val="00854393"/>
    <w:rsid w:val="008557E0"/>
    <w:rsid w:val="00867BAE"/>
    <w:rsid w:val="008801DF"/>
    <w:rsid w:val="008825B0"/>
    <w:rsid w:val="00891A53"/>
    <w:rsid w:val="008947E3"/>
    <w:rsid w:val="00897BF2"/>
    <w:rsid w:val="008A31F5"/>
    <w:rsid w:val="008B20B2"/>
    <w:rsid w:val="008B2B93"/>
    <w:rsid w:val="008E3E02"/>
    <w:rsid w:val="008E4AF8"/>
    <w:rsid w:val="008E79B1"/>
    <w:rsid w:val="008F3AAC"/>
    <w:rsid w:val="00920FBD"/>
    <w:rsid w:val="009259D2"/>
    <w:rsid w:val="00941692"/>
    <w:rsid w:val="00947849"/>
    <w:rsid w:val="009663E6"/>
    <w:rsid w:val="009718F5"/>
    <w:rsid w:val="0098061D"/>
    <w:rsid w:val="009878A7"/>
    <w:rsid w:val="00992B5E"/>
    <w:rsid w:val="009A4353"/>
    <w:rsid w:val="009C12C0"/>
    <w:rsid w:val="009C13AD"/>
    <w:rsid w:val="009C1AFE"/>
    <w:rsid w:val="009C296E"/>
    <w:rsid w:val="009D3A86"/>
    <w:rsid w:val="009E4BA2"/>
    <w:rsid w:val="009E640E"/>
    <w:rsid w:val="009E7557"/>
    <w:rsid w:val="00A019C4"/>
    <w:rsid w:val="00A056DA"/>
    <w:rsid w:val="00A05F5B"/>
    <w:rsid w:val="00A063B3"/>
    <w:rsid w:val="00A06E59"/>
    <w:rsid w:val="00A17B91"/>
    <w:rsid w:val="00A3356F"/>
    <w:rsid w:val="00A343DB"/>
    <w:rsid w:val="00A36811"/>
    <w:rsid w:val="00A44E8D"/>
    <w:rsid w:val="00A46BEA"/>
    <w:rsid w:val="00A52667"/>
    <w:rsid w:val="00A84450"/>
    <w:rsid w:val="00A86148"/>
    <w:rsid w:val="00AB7BA8"/>
    <w:rsid w:val="00AC2784"/>
    <w:rsid w:val="00AD339A"/>
    <w:rsid w:val="00AE49AB"/>
    <w:rsid w:val="00AF4726"/>
    <w:rsid w:val="00AF5CD8"/>
    <w:rsid w:val="00B06F45"/>
    <w:rsid w:val="00B079BF"/>
    <w:rsid w:val="00B21EB5"/>
    <w:rsid w:val="00B33CB9"/>
    <w:rsid w:val="00B54893"/>
    <w:rsid w:val="00B73AC4"/>
    <w:rsid w:val="00B82836"/>
    <w:rsid w:val="00BB64C5"/>
    <w:rsid w:val="00BB7C73"/>
    <w:rsid w:val="00BC01C9"/>
    <w:rsid w:val="00BC1A80"/>
    <w:rsid w:val="00BD385C"/>
    <w:rsid w:val="00BE1AD9"/>
    <w:rsid w:val="00BE3EDC"/>
    <w:rsid w:val="00C20AAC"/>
    <w:rsid w:val="00C21718"/>
    <w:rsid w:val="00C23549"/>
    <w:rsid w:val="00C513CA"/>
    <w:rsid w:val="00C60E53"/>
    <w:rsid w:val="00C613F8"/>
    <w:rsid w:val="00C70F72"/>
    <w:rsid w:val="00C7429A"/>
    <w:rsid w:val="00C76CE4"/>
    <w:rsid w:val="00C82862"/>
    <w:rsid w:val="00C83C9E"/>
    <w:rsid w:val="00CF71F0"/>
    <w:rsid w:val="00D068CB"/>
    <w:rsid w:val="00D33187"/>
    <w:rsid w:val="00D47651"/>
    <w:rsid w:val="00D548CC"/>
    <w:rsid w:val="00D62027"/>
    <w:rsid w:val="00D71E52"/>
    <w:rsid w:val="00D72586"/>
    <w:rsid w:val="00D76BB4"/>
    <w:rsid w:val="00D81515"/>
    <w:rsid w:val="00D82CA2"/>
    <w:rsid w:val="00D833C6"/>
    <w:rsid w:val="00D85748"/>
    <w:rsid w:val="00DB507E"/>
    <w:rsid w:val="00DC5902"/>
    <w:rsid w:val="00DE2174"/>
    <w:rsid w:val="00E00436"/>
    <w:rsid w:val="00E0413C"/>
    <w:rsid w:val="00E070EC"/>
    <w:rsid w:val="00E327C8"/>
    <w:rsid w:val="00E46979"/>
    <w:rsid w:val="00E56A1E"/>
    <w:rsid w:val="00E659E8"/>
    <w:rsid w:val="00E672C5"/>
    <w:rsid w:val="00E6784F"/>
    <w:rsid w:val="00E74E35"/>
    <w:rsid w:val="00EA5216"/>
    <w:rsid w:val="00EB1261"/>
    <w:rsid w:val="00EB2D1D"/>
    <w:rsid w:val="00EB502E"/>
    <w:rsid w:val="00EC7E8B"/>
    <w:rsid w:val="00ED7652"/>
    <w:rsid w:val="00EE00FE"/>
    <w:rsid w:val="00EF3CD6"/>
    <w:rsid w:val="00EF5976"/>
    <w:rsid w:val="00F20593"/>
    <w:rsid w:val="00F36394"/>
    <w:rsid w:val="00F37099"/>
    <w:rsid w:val="00F44EBF"/>
    <w:rsid w:val="00F8124B"/>
    <w:rsid w:val="00F81438"/>
    <w:rsid w:val="00F8235B"/>
    <w:rsid w:val="00F86838"/>
    <w:rsid w:val="00FA5148"/>
    <w:rsid w:val="00FB2540"/>
    <w:rsid w:val="00FB5089"/>
    <w:rsid w:val="00FB5D7D"/>
    <w:rsid w:val="00FF0295"/>
    <w:rsid w:val="00FF7BE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228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paragraph" w:styleId="Heading1">
    <w:name w:val="heading 1"/>
    <w:basedOn w:val="Normal"/>
    <w:next w:val="Normal"/>
    <w:qFormat/>
    <w:pPr>
      <w:keepNext/>
      <w:jc w:val="center"/>
      <w:outlineLvl w:val="0"/>
    </w:pPr>
    <w:rPr>
      <w:b/>
      <w:bCs/>
      <w:sz w:val="28"/>
    </w:rPr>
  </w:style>
  <w:style w:type="paragraph" w:styleId="Heading2">
    <w:name w:val="heading 2"/>
    <w:basedOn w:val="Normal"/>
    <w:next w:val="Normal"/>
    <w:link w:val="Heading2Char"/>
    <w:qFormat/>
    <w:pPr>
      <w:keepNext/>
      <w:outlineLvl w:val="1"/>
    </w:pPr>
    <w:rPr>
      <w:b/>
      <w:bCs/>
      <w:u w:val="single"/>
    </w:rPr>
  </w:style>
  <w:style w:type="paragraph" w:styleId="Heading3">
    <w:name w:val="heading 3"/>
    <w:basedOn w:val="Normal"/>
    <w:next w:val="Normal"/>
    <w:qFormat/>
    <w:pPr>
      <w:keepNext/>
      <w:spacing w:before="240" w:after="60"/>
      <w:outlineLvl w:val="2"/>
    </w:pPr>
    <w:rPr>
      <w:rFonts w:ascii="Arial" w:hAnsi="Arial" w:cs="Arial"/>
      <w:b/>
      <w:bCs/>
      <w:sz w:val="26"/>
      <w:szCs w:val="26"/>
    </w:rPr>
  </w:style>
  <w:style w:type="paragraph" w:styleId="Heading4">
    <w:name w:val="heading 4"/>
    <w:basedOn w:val="Normal"/>
    <w:next w:val="Normal"/>
    <w:qFormat/>
    <w:pPr>
      <w:keepNext/>
      <w:spacing w:before="240" w:after="60"/>
      <w:outlineLvl w:val="3"/>
    </w:pPr>
    <w:rPr>
      <w:b/>
      <w:bCs/>
      <w:sz w:val="28"/>
      <w:szCs w:val="28"/>
    </w:rPr>
  </w:style>
  <w:style w:type="paragraph" w:styleId="Heading5">
    <w:name w:val="heading 5"/>
    <w:basedOn w:val="Normal"/>
    <w:next w:val="Normal"/>
    <w:qFormat/>
    <w:pPr>
      <w:spacing w:before="240" w:after="60"/>
      <w:outlineLvl w:val="4"/>
    </w:pPr>
    <w:rPr>
      <w:b/>
      <w:bCs/>
      <w:i/>
      <w:iCs/>
      <w:sz w:val="26"/>
      <w:szCs w:val="26"/>
    </w:rPr>
  </w:style>
  <w:style w:type="paragraph" w:styleId="Heading6">
    <w:name w:val="heading 6"/>
    <w:basedOn w:val="Normal"/>
    <w:next w:val="Normal"/>
    <w:qFormat/>
    <w:pPr>
      <w:spacing w:before="240" w:after="60"/>
      <w:outlineLvl w:val="5"/>
    </w:pPr>
    <w:rPr>
      <w:b/>
      <w:bCs/>
      <w:sz w:val="22"/>
      <w:szCs w:val="22"/>
    </w:rPr>
  </w:style>
  <w:style w:type="paragraph" w:styleId="Heading7">
    <w:name w:val="heading 7"/>
    <w:basedOn w:val="Normal"/>
    <w:next w:val="Normal"/>
    <w:qFormat/>
    <w:pPr>
      <w:spacing w:before="240" w:after="60"/>
      <w:outlineLvl w:val="6"/>
    </w:pPr>
  </w:style>
  <w:style w:type="paragraph" w:styleId="Heading8">
    <w:name w:val="heading 8"/>
    <w:basedOn w:val="Normal"/>
    <w:next w:val="Normal"/>
    <w:qFormat/>
    <w:pPr>
      <w:spacing w:before="240" w:after="60"/>
      <w:outlineLvl w:val="7"/>
    </w:pPr>
    <w:rPr>
      <w:i/>
      <w:iCs/>
    </w:rPr>
  </w:style>
  <w:style w:type="paragraph" w:styleId="Heading9">
    <w:name w:val="heading 9"/>
    <w:basedOn w:val="Normal"/>
    <w:next w:val="Normal"/>
    <w:qFormat/>
    <w:p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pPr>
      <w:tabs>
        <w:tab w:val="center" w:pos="4320"/>
        <w:tab w:val="right" w:pos="8640"/>
      </w:tabs>
    </w:pPr>
  </w:style>
  <w:style w:type="paragraph" w:styleId="Footer">
    <w:name w:val="footer"/>
    <w:basedOn w:val="Normal"/>
    <w:link w:val="FooterChar"/>
    <w:uiPriority w:val="99"/>
    <w:pPr>
      <w:tabs>
        <w:tab w:val="center" w:pos="4320"/>
        <w:tab w:val="right" w:pos="8640"/>
      </w:tabs>
    </w:pPr>
  </w:style>
  <w:style w:type="character" w:styleId="Hyperlink">
    <w:name w:val="Hyperlink"/>
    <w:rPr>
      <w:color w:val="0000FF"/>
      <w:u w:val="single"/>
    </w:rPr>
  </w:style>
  <w:style w:type="character" w:styleId="PageNumber">
    <w:name w:val="page number"/>
    <w:basedOn w:val="DefaultParagraphFont"/>
  </w:style>
  <w:style w:type="paragraph" w:styleId="BlockText">
    <w:name w:val="Block Text"/>
    <w:basedOn w:val="Normal"/>
    <w:pPr>
      <w:spacing w:after="120"/>
      <w:ind w:left="1440" w:right="1440"/>
    </w:pPr>
  </w:style>
  <w:style w:type="paragraph" w:styleId="BodyText">
    <w:name w:val="Body Text"/>
    <w:basedOn w:val="Normal"/>
    <w:pPr>
      <w:spacing w:after="120"/>
    </w:pPr>
  </w:style>
  <w:style w:type="paragraph" w:styleId="BodyText2">
    <w:name w:val="Body Text 2"/>
    <w:basedOn w:val="Normal"/>
    <w:pPr>
      <w:spacing w:after="120" w:line="480" w:lineRule="auto"/>
    </w:pPr>
  </w:style>
  <w:style w:type="paragraph" w:styleId="BodyText3">
    <w:name w:val="Body Text 3"/>
    <w:basedOn w:val="Normal"/>
    <w:pPr>
      <w:spacing w:after="120"/>
    </w:pPr>
    <w:rPr>
      <w:sz w:val="16"/>
      <w:szCs w:val="16"/>
    </w:rPr>
  </w:style>
  <w:style w:type="paragraph" w:styleId="BodyTextFirstIndent">
    <w:name w:val="Body Text First Indent"/>
    <w:basedOn w:val="BodyText"/>
    <w:pPr>
      <w:ind w:firstLine="210"/>
    </w:pPr>
  </w:style>
  <w:style w:type="paragraph" w:styleId="BodyTextIndent">
    <w:name w:val="Body Text Indent"/>
    <w:basedOn w:val="Normal"/>
    <w:pPr>
      <w:spacing w:after="120"/>
      <w:ind w:left="360"/>
    </w:pPr>
  </w:style>
  <w:style w:type="paragraph" w:styleId="BodyTextFirstIndent2">
    <w:name w:val="Body Text First Indent 2"/>
    <w:basedOn w:val="BodyTextIndent"/>
    <w:pPr>
      <w:ind w:firstLine="210"/>
    </w:pPr>
  </w:style>
  <w:style w:type="paragraph" w:styleId="BodyTextIndent2">
    <w:name w:val="Body Text Indent 2"/>
    <w:basedOn w:val="Normal"/>
    <w:pPr>
      <w:spacing w:after="120" w:line="480" w:lineRule="auto"/>
      <w:ind w:left="360"/>
    </w:pPr>
  </w:style>
  <w:style w:type="paragraph" w:styleId="BodyTextIndent3">
    <w:name w:val="Body Text Indent 3"/>
    <w:basedOn w:val="Normal"/>
    <w:pPr>
      <w:spacing w:after="120"/>
      <w:ind w:left="360"/>
    </w:pPr>
    <w:rPr>
      <w:sz w:val="16"/>
      <w:szCs w:val="16"/>
    </w:rPr>
  </w:style>
  <w:style w:type="paragraph" w:styleId="Caption">
    <w:name w:val="caption"/>
    <w:basedOn w:val="Normal"/>
    <w:next w:val="Normal"/>
    <w:qFormat/>
    <w:pPr>
      <w:spacing w:before="120" w:after="120"/>
    </w:pPr>
    <w:rPr>
      <w:b/>
      <w:bCs/>
      <w:sz w:val="20"/>
      <w:szCs w:val="20"/>
    </w:rPr>
  </w:style>
  <w:style w:type="paragraph" w:styleId="Closing">
    <w:name w:val="Closing"/>
    <w:basedOn w:val="Normal"/>
    <w:pPr>
      <w:ind w:left="4320"/>
    </w:pPr>
  </w:style>
  <w:style w:type="paragraph" w:styleId="CommentText">
    <w:name w:val="annotation text"/>
    <w:basedOn w:val="Normal"/>
    <w:semiHidden/>
    <w:rPr>
      <w:sz w:val="20"/>
      <w:szCs w:val="20"/>
    </w:rPr>
  </w:style>
  <w:style w:type="paragraph" w:styleId="Date">
    <w:name w:val="Date"/>
    <w:basedOn w:val="Normal"/>
    <w:next w:val="Normal"/>
  </w:style>
  <w:style w:type="paragraph" w:styleId="DocumentMap">
    <w:name w:val="Document Map"/>
    <w:basedOn w:val="Normal"/>
    <w:semiHidden/>
    <w:pPr>
      <w:shd w:val="clear" w:color="auto" w:fill="000080"/>
    </w:pPr>
    <w:rPr>
      <w:rFonts w:ascii="Tahoma" w:hAnsi="Tahoma" w:cs="Tahoma"/>
    </w:rPr>
  </w:style>
  <w:style w:type="paragraph" w:styleId="E-mailSignature">
    <w:name w:val="E-mail Signature"/>
    <w:basedOn w:val="Normal"/>
  </w:style>
  <w:style w:type="paragraph" w:styleId="EndnoteText">
    <w:name w:val="endnote text"/>
    <w:basedOn w:val="Normal"/>
    <w:semiHidden/>
    <w:rPr>
      <w:sz w:val="20"/>
      <w:szCs w:val="20"/>
    </w:rPr>
  </w:style>
  <w:style w:type="paragraph" w:styleId="EnvelopeAddress">
    <w:name w:val="envelope address"/>
    <w:basedOn w:val="Normal"/>
    <w:pPr>
      <w:framePr w:w="7920" w:h="1980" w:hRule="exact" w:hSpace="180" w:wrap="auto" w:hAnchor="page" w:xAlign="center" w:yAlign="bottom"/>
      <w:ind w:left="2880"/>
    </w:pPr>
    <w:rPr>
      <w:rFonts w:ascii="Arial" w:hAnsi="Arial" w:cs="Arial"/>
    </w:rPr>
  </w:style>
  <w:style w:type="paragraph" w:styleId="EnvelopeReturn">
    <w:name w:val="envelope return"/>
    <w:basedOn w:val="Normal"/>
    <w:rPr>
      <w:rFonts w:ascii="Arial" w:hAnsi="Arial" w:cs="Arial"/>
      <w:sz w:val="20"/>
      <w:szCs w:val="20"/>
    </w:rPr>
  </w:style>
  <w:style w:type="paragraph" w:styleId="FootnoteText">
    <w:name w:val="footnote text"/>
    <w:basedOn w:val="Normal"/>
    <w:link w:val="FootnoteTextChar"/>
    <w:rPr>
      <w:sz w:val="20"/>
      <w:szCs w:val="20"/>
    </w:rPr>
  </w:style>
  <w:style w:type="paragraph" w:styleId="HTMLAddress">
    <w:name w:val="HTML Address"/>
    <w:basedOn w:val="Normal"/>
    <w:rPr>
      <w:i/>
      <w:iCs/>
    </w:rPr>
  </w:style>
  <w:style w:type="paragraph" w:styleId="HTMLPreformatted">
    <w:name w:val="HTML Preformatted"/>
    <w:basedOn w:val="Normal"/>
    <w:rPr>
      <w:rFonts w:ascii="Courier New" w:hAnsi="Courier New" w:cs="Courier New"/>
      <w:sz w:val="20"/>
      <w:szCs w:val="20"/>
    </w:rPr>
  </w:style>
  <w:style w:type="paragraph" w:styleId="Index1">
    <w:name w:val="index 1"/>
    <w:basedOn w:val="Normal"/>
    <w:next w:val="Normal"/>
    <w:autoRedefine/>
    <w:semiHidden/>
    <w:pPr>
      <w:ind w:left="240" w:hanging="240"/>
    </w:pPr>
  </w:style>
  <w:style w:type="paragraph" w:styleId="Index2">
    <w:name w:val="index 2"/>
    <w:basedOn w:val="Normal"/>
    <w:next w:val="Normal"/>
    <w:autoRedefine/>
    <w:semiHidden/>
    <w:pPr>
      <w:ind w:left="480" w:hanging="240"/>
    </w:pPr>
  </w:style>
  <w:style w:type="paragraph" w:styleId="Index3">
    <w:name w:val="index 3"/>
    <w:basedOn w:val="Normal"/>
    <w:next w:val="Normal"/>
    <w:autoRedefine/>
    <w:semiHidden/>
    <w:pPr>
      <w:ind w:left="720" w:hanging="240"/>
    </w:pPr>
  </w:style>
  <w:style w:type="paragraph" w:styleId="Index4">
    <w:name w:val="index 4"/>
    <w:basedOn w:val="Normal"/>
    <w:next w:val="Normal"/>
    <w:autoRedefine/>
    <w:semiHidden/>
    <w:pPr>
      <w:ind w:left="960" w:hanging="240"/>
    </w:pPr>
  </w:style>
  <w:style w:type="paragraph" w:styleId="Index5">
    <w:name w:val="index 5"/>
    <w:basedOn w:val="Normal"/>
    <w:next w:val="Normal"/>
    <w:autoRedefine/>
    <w:semiHidden/>
    <w:pPr>
      <w:ind w:left="1200" w:hanging="240"/>
    </w:pPr>
  </w:style>
  <w:style w:type="paragraph" w:styleId="Index6">
    <w:name w:val="index 6"/>
    <w:basedOn w:val="Normal"/>
    <w:next w:val="Normal"/>
    <w:autoRedefine/>
    <w:semiHidden/>
    <w:pPr>
      <w:ind w:left="1440" w:hanging="240"/>
    </w:pPr>
  </w:style>
  <w:style w:type="paragraph" w:styleId="Index7">
    <w:name w:val="index 7"/>
    <w:basedOn w:val="Normal"/>
    <w:next w:val="Normal"/>
    <w:autoRedefine/>
    <w:semiHidden/>
    <w:pPr>
      <w:ind w:left="1680" w:hanging="240"/>
    </w:pPr>
  </w:style>
  <w:style w:type="paragraph" w:styleId="Index8">
    <w:name w:val="index 8"/>
    <w:basedOn w:val="Normal"/>
    <w:next w:val="Normal"/>
    <w:autoRedefine/>
    <w:semiHidden/>
    <w:pPr>
      <w:ind w:left="1920" w:hanging="240"/>
    </w:pPr>
  </w:style>
  <w:style w:type="paragraph" w:styleId="Index9">
    <w:name w:val="index 9"/>
    <w:basedOn w:val="Normal"/>
    <w:next w:val="Normal"/>
    <w:autoRedefine/>
    <w:semiHidden/>
    <w:pPr>
      <w:ind w:left="2160" w:hanging="240"/>
    </w:pPr>
  </w:style>
  <w:style w:type="paragraph" w:styleId="IndexHeading">
    <w:name w:val="index heading"/>
    <w:basedOn w:val="Normal"/>
    <w:next w:val="Index1"/>
    <w:semiHidden/>
    <w:rPr>
      <w:rFonts w:ascii="Arial" w:hAnsi="Arial" w:cs="Arial"/>
      <w:b/>
      <w:bCs/>
    </w:rPr>
  </w:style>
  <w:style w:type="paragraph" w:styleId="List">
    <w:name w:val="List"/>
    <w:basedOn w:val="Normal"/>
    <w:pPr>
      <w:ind w:left="360" w:hanging="360"/>
    </w:pPr>
  </w:style>
  <w:style w:type="paragraph" w:styleId="List2">
    <w:name w:val="List 2"/>
    <w:basedOn w:val="Normal"/>
    <w:pPr>
      <w:ind w:left="720" w:hanging="360"/>
    </w:pPr>
  </w:style>
  <w:style w:type="paragraph" w:styleId="List3">
    <w:name w:val="List 3"/>
    <w:basedOn w:val="Normal"/>
    <w:pPr>
      <w:ind w:left="1080" w:hanging="360"/>
    </w:pPr>
  </w:style>
  <w:style w:type="paragraph" w:styleId="List4">
    <w:name w:val="List 4"/>
    <w:basedOn w:val="Normal"/>
    <w:pPr>
      <w:ind w:left="1440" w:hanging="360"/>
    </w:pPr>
  </w:style>
  <w:style w:type="paragraph" w:styleId="List5">
    <w:name w:val="List 5"/>
    <w:basedOn w:val="Normal"/>
    <w:pPr>
      <w:ind w:left="1800" w:hanging="360"/>
    </w:pPr>
  </w:style>
  <w:style w:type="paragraph" w:styleId="ListBullet">
    <w:name w:val="List Bullet"/>
    <w:basedOn w:val="Normal"/>
    <w:autoRedefine/>
    <w:pPr>
      <w:numPr>
        <w:numId w:val="4"/>
      </w:numPr>
    </w:pPr>
  </w:style>
  <w:style w:type="paragraph" w:styleId="ListBullet2">
    <w:name w:val="List Bullet 2"/>
    <w:basedOn w:val="Normal"/>
    <w:autoRedefine/>
    <w:pPr>
      <w:numPr>
        <w:numId w:val="5"/>
      </w:numPr>
    </w:pPr>
  </w:style>
  <w:style w:type="paragraph" w:styleId="ListBullet3">
    <w:name w:val="List Bullet 3"/>
    <w:basedOn w:val="Normal"/>
    <w:autoRedefine/>
    <w:pPr>
      <w:numPr>
        <w:numId w:val="6"/>
      </w:numPr>
    </w:pPr>
  </w:style>
  <w:style w:type="paragraph" w:styleId="ListBullet4">
    <w:name w:val="List Bullet 4"/>
    <w:basedOn w:val="Normal"/>
    <w:autoRedefine/>
    <w:pPr>
      <w:numPr>
        <w:numId w:val="7"/>
      </w:numPr>
    </w:pPr>
  </w:style>
  <w:style w:type="paragraph" w:styleId="ListBullet5">
    <w:name w:val="List Bullet 5"/>
    <w:basedOn w:val="Normal"/>
    <w:autoRedefine/>
    <w:pPr>
      <w:numPr>
        <w:numId w:val="8"/>
      </w:numPr>
    </w:pPr>
  </w:style>
  <w:style w:type="paragraph" w:styleId="ListContinue">
    <w:name w:val="List Continue"/>
    <w:basedOn w:val="Normal"/>
    <w:pPr>
      <w:spacing w:after="120"/>
      <w:ind w:left="360"/>
    </w:pPr>
  </w:style>
  <w:style w:type="paragraph" w:styleId="ListContinue2">
    <w:name w:val="List Continue 2"/>
    <w:basedOn w:val="Normal"/>
    <w:pPr>
      <w:spacing w:after="120"/>
      <w:ind w:left="720"/>
    </w:pPr>
  </w:style>
  <w:style w:type="paragraph" w:styleId="ListContinue3">
    <w:name w:val="List Continue 3"/>
    <w:basedOn w:val="Normal"/>
    <w:pPr>
      <w:spacing w:after="120"/>
      <w:ind w:left="1080"/>
    </w:pPr>
  </w:style>
  <w:style w:type="paragraph" w:styleId="ListContinue4">
    <w:name w:val="List Continue 4"/>
    <w:basedOn w:val="Normal"/>
    <w:pPr>
      <w:spacing w:after="120"/>
      <w:ind w:left="1440"/>
    </w:pPr>
  </w:style>
  <w:style w:type="paragraph" w:styleId="ListContinue5">
    <w:name w:val="List Continue 5"/>
    <w:basedOn w:val="Normal"/>
    <w:pPr>
      <w:spacing w:after="120"/>
      <w:ind w:left="1800"/>
    </w:pPr>
  </w:style>
  <w:style w:type="paragraph" w:styleId="ListNumber">
    <w:name w:val="List Number"/>
    <w:basedOn w:val="Normal"/>
    <w:pPr>
      <w:numPr>
        <w:numId w:val="9"/>
      </w:numPr>
    </w:pPr>
  </w:style>
  <w:style w:type="paragraph" w:styleId="ListNumber2">
    <w:name w:val="List Number 2"/>
    <w:basedOn w:val="Normal"/>
    <w:pPr>
      <w:numPr>
        <w:numId w:val="10"/>
      </w:numPr>
    </w:pPr>
  </w:style>
  <w:style w:type="paragraph" w:styleId="ListNumber3">
    <w:name w:val="List Number 3"/>
    <w:basedOn w:val="Normal"/>
    <w:pPr>
      <w:numPr>
        <w:numId w:val="11"/>
      </w:numPr>
    </w:pPr>
  </w:style>
  <w:style w:type="paragraph" w:styleId="ListNumber4">
    <w:name w:val="List Number 4"/>
    <w:basedOn w:val="Normal"/>
    <w:pPr>
      <w:numPr>
        <w:numId w:val="12"/>
      </w:numPr>
    </w:pPr>
  </w:style>
  <w:style w:type="paragraph" w:styleId="ListNumber5">
    <w:name w:val="List Number 5"/>
    <w:basedOn w:val="Normal"/>
    <w:pPr>
      <w:numPr>
        <w:numId w:val="13"/>
      </w:numPr>
    </w:pPr>
  </w:style>
  <w:style w:type="paragraph" w:styleId="MacroText">
    <w:name w:val="macro"/>
    <w:semiHidden/>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paragraph" w:styleId="MessageHeader">
    <w:name w:val="Message Header"/>
    <w:basedOn w:val="Normal"/>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NormalWeb">
    <w:name w:val="Normal (Web)"/>
    <w:basedOn w:val="Normal"/>
    <w:uiPriority w:val="99"/>
  </w:style>
  <w:style w:type="paragraph" w:styleId="NormalIndent">
    <w:name w:val="Normal Indent"/>
    <w:basedOn w:val="Normal"/>
    <w:pPr>
      <w:ind w:left="720"/>
    </w:pPr>
  </w:style>
  <w:style w:type="paragraph" w:styleId="NoteHeading">
    <w:name w:val="Note Heading"/>
    <w:basedOn w:val="Normal"/>
    <w:next w:val="Normal"/>
  </w:style>
  <w:style w:type="paragraph" w:styleId="PlainText">
    <w:name w:val="Plain Text"/>
    <w:basedOn w:val="Normal"/>
    <w:rPr>
      <w:rFonts w:ascii="Courier New" w:hAnsi="Courier New" w:cs="Courier New"/>
      <w:sz w:val="20"/>
      <w:szCs w:val="20"/>
    </w:rPr>
  </w:style>
  <w:style w:type="paragraph" w:styleId="Salutation">
    <w:name w:val="Salutation"/>
    <w:basedOn w:val="Normal"/>
    <w:next w:val="Normal"/>
  </w:style>
  <w:style w:type="paragraph" w:styleId="Signature">
    <w:name w:val="Signature"/>
    <w:basedOn w:val="Normal"/>
    <w:pPr>
      <w:ind w:left="4320"/>
    </w:pPr>
  </w:style>
  <w:style w:type="paragraph" w:styleId="Subtitle">
    <w:name w:val="Subtitle"/>
    <w:basedOn w:val="Normal"/>
    <w:qFormat/>
    <w:pPr>
      <w:spacing w:after="60"/>
      <w:jc w:val="center"/>
      <w:outlineLvl w:val="1"/>
    </w:pPr>
    <w:rPr>
      <w:rFonts w:ascii="Arial" w:hAnsi="Arial" w:cs="Arial"/>
    </w:rPr>
  </w:style>
  <w:style w:type="paragraph" w:styleId="TableofAuthorities">
    <w:name w:val="table of authorities"/>
    <w:basedOn w:val="Normal"/>
    <w:next w:val="Normal"/>
    <w:semiHidden/>
    <w:pPr>
      <w:ind w:left="240" w:hanging="240"/>
    </w:pPr>
  </w:style>
  <w:style w:type="paragraph" w:styleId="TableofFigures">
    <w:name w:val="table of figures"/>
    <w:basedOn w:val="Normal"/>
    <w:next w:val="Normal"/>
    <w:semiHidden/>
    <w:pPr>
      <w:ind w:left="480" w:hanging="480"/>
    </w:pPr>
  </w:style>
  <w:style w:type="paragraph" w:styleId="Title">
    <w:name w:val="Title"/>
    <w:basedOn w:val="Normal"/>
    <w:qFormat/>
    <w:pPr>
      <w:spacing w:before="240" w:after="60"/>
      <w:jc w:val="center"/>
      <w:outlineLvl w:val="0"/>
    </w:pPr>
    <w:rPr>
      <w:rFonts w:ascii="Arial" w:hAnsi="Arial" w:cs="Arial"/>
      <w:b/>
      <w:bCs/>
      <w:kern w:val="28"/>
      <w:sz w:val="32"/>
      <w:szCs w:val="32"/>
    </w:rPr>
  </w:style>
  <w:style w:type="paragraph" w:styleId="TOAHeading">
    <w:name w:val="toa heading"/>
    <w:basedOn w:val="Normal"/>
    <w:next w:val="Normal"/>
    <w:semiHidden/>
    <w:pPr>
      <w:spacing w:before="120"/>
    </w:pPr>
    <w:rPr>
      <w:rFonts w:ascii="Arial" w:hAnsi="Arial" w:cs="Arial"/>
      <w:b/>
      <w:bCs/>
    </w:rPr>
  </w:style>
  <w:style w:type="paragraph" w:styleId="TOC1">
    <w:name w:val="toc 1"/>
    <w:basedOn w:val="Normal"/>
    <w:next w:val="Normal"/>
    <w:autoRedefine/>
    <w:semiHidden/>
  </w:style>
  <w:style w:type="paragraph" w:styleId="TOC2">
    <w:name w:val="toc 2"/>
    <w:basedOn w:val="Normal"/>
    <w:next w:val="Normal"/>
    <w:autoRedefine/>
    <w:semiHidden/>
    <w:pPr>
      <w:ind w:left="240"/>
    </w:pPr>
  </w:style>
  <w:style w:type="paragraph" w:styleId="TOC3">
    <w:name w:val="toc 3"/>
    <w:basedOn w:val="Normal"/>
    <w:next w:val="Normal"/>
    <w:autoRedefine/>
    <w:semiHidden/>
    <w:pPr>
      <w:ind w:left="480"/>
    </w:pPr>
  </w:style>
  <w:style w:type="paragraph" w:styleId="TOC4">
    <w:name w:val="toc 4"/>
    <w:basedOn w:val="Normal"/>
    <w:next w:val="Normal"/>
    <w:autoRedefine/>
    <w:semiHidden/>
    <w:pPr>
      <w:ind w:left="720"/>
    </w:pPr>
  </w:style>
  <w:style w:type="paragraph" w:styleId="TOC5">
    <w:name w:val="toc 5"/>
    <w:basedOn w:val="Normal"/>
    <w:next w:val="Normal"/>
    <w:autoRedefine/>
    <w:semiHidden/>
    <w:pPr>
      <w:ind w:left="960"/>
    </w:pPr>
  </w:style>
  <w:style w:type="paragraph" w:styleId="TOC6">
    <w:name w:val="toc 6"/>
    <w:basedOn w:val="Normal"/>
    <w:next w:val="Normal"/>
    <w:autoRedefine/>
    <w:semiHidden/>
    <w:pPr>
      <w:ind w:left="1200"/>
    </w:pPr>
  </w:style>
  <w:style w:type="paragraph" w:styleId="TOC7">
    <w:name w:val="toc 7"/>
    <w:basedOn w:val="Normal"/>
    <w:next w:val="Normal"/>
    <w:autoRedefine/>
    <w:semiHidden/>
    <w:pPr>
      <w:ind w:left="1440"/>
    </w:pPr>
  </w:style>
  <w:style w:type="paragraph" w:styleId="TOC8">
    <w:name w:val="toc 8"/>
    <w:basedOn w:val="Normal"/>
    <w:next w:val="Normal"/>
    <w:autoRedefine/>
    <w:semiHidden/>
    <w:pPr>
      <w:ind w:left="1680"/>
    </w:pPr>
  </w:style>
  <w:style w:type="paragraph" w:styleId="TOC9">
    <w:name w:val="toc 9"/>
    <w:basedOn w:val="Normal"/>
    <w:next w:val="Normal"/>
    <w:autoRedefine/>
    <w:semiHidden/>
    <w:pPr>
      <w:ind w:left="1920"/>
    </w:pPr>
  </w:style>
  <w:style w:type="character" w:customStyle="1" w:styleId="HeaderChar">
    <w:name w:val="Header Char"/>
    <w:basedOn w:val="DefaultParagraphFont"/>
    <w:link w:val="Header"/>
    <w:rsid w:val="00D62027"/>
    <w:rPr>
      <w:sz w:val="24"/>
      <w:szCs w:val="24"/>
    </w:rPr>
  </w:style>
  <w:style w:type="paragraph" w:styleId="BalloonText">
    <w:name w:val="Balloon Text"/>
    <w:basedOn w:val="Normal"/>
    <w:link w:val="BalloonTextChar"/>
    <w:rsid w:val="007F571F"/>
    <w:rPr>
      <w:rFonts w:ascii="Tahoma" w:hAnsi="Tahoma" w:cs="Tahoma"/>
      <w:sz w:val="16"/>
      <w:szCs w:val="16"/>
    </w:rPr>
  </w:style>
  <w:style w:type="character" w:customStyle="1" w:styleId="BalloonTextChar">
    <w:name w:val="Balloon Text Char"/>
    <w:basedOn w:val="DefaultParagraphFont"/>
    <w:link w:val="BalloonText"/>
    <w:rsid w:val="007F571F"/>
    <w:rPr>
      <w:rFonts w:ascii="Tahoma" w:hAnsi="Tahoma" w:cs="Tahoma"/>
      <w:sz w:val="16"/>
      <w:szCs w:val="16"/>
    </w:rPr>
  </w:style>
  <w:style w:type="paragraph" w:styleId="ListParagraph">
    <w:name w:val="List Paragraph"/>
    <w:basedOn w:val="Normal"/>
    <w:uiPriority w:val="34"/>
    <w:qFormat/>
    <w:rsid w:val="00AC2784"/>
    <w:pPr>
      <w:ind w:left="720"/>
    </w:pPr>
    <w:rPr>
      <w:rFonts w:ascii="Verdana" w:hAnsi="Verdana"/>
      <w:sz w:val="20"/>
      <w:szCs w:val="20"/>
    </w:rPr>
  </w:style>
  <w:style w:type="paragraph" w:customStyle="1" w:styleId="Objbulllist">
    <w:name w:val="Obj bull list"/>
    <w:basedOn w:val="Normal"/>
    <w:uiPriority w:val="99"/>
    <w:rsid w:val="008F3AAC"/>
    <w:pPr>
      <w:widowControl w:val="0"/>
      <w:suppressAutoHyphens/>
      <w:spacing w:line="230" w:lineRule="atLeast"/>
      <w:ind w:left="174" w:hanging="174"/>
    </w:pPr>
    <w:rPr>
      <w:rFonts w:ascii="Myriad-Condensed" w:hAnsi="Myriad-Condensed" w:cs="Myriad-Condensed"/>
      <w:color w:val="000000"/>
      <w:sz w:val="19"/>
      <w:szCs w:val="19"/>
      <w:lang w:val="en-GB"/>
    </w:rPr>
  </w:style>
  <w:style w:type="character" w:styleId="Emphasis">
    <w:name w:val="Emphasis"/>
    <w:basedOn w:val="DefaultParagraphFont"/>
    <w:qFormat/>
    <w:rsid w:val="007A68B4"/>
    <w:rPr>
      <w:i/>
      <w:iCs/>
    </w:rPr>
  </w:style>
  <w:style w:type="character" w:customStyle="1" w:styleId="FooterChar">
    <w:name w:val="Footer Char"/>
    <w:basedOn w:val="DefaultParagraphFont"/>
    <w:link w:val="Footer"/>
    <w:uiPriority w:val="99"/>
    <w:rsid w:val="000E72D1"/>
    <w:rPr>
      <w:sz w:val="24"/>
      <w:szCs w:val="24"/>
    </w:rPr>
  </w:style>
  <w:style w:type="table" w:styleId="TableGrid">
    <w:name w:val="Table Grid"/>
    <w:basedOn w:val="TableNormal"/>
    <w:uiPriority w:val="59"/>
    <w:rsid w:val="00F8683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FootnoteTextChar">
    <w:name w:val="Footnote Text Char"/>
    <w:basedOn w:val="DefaultParagraphFont"/>
    <w:link w:val="FootnoteText"/>
    <w:rsid w:val="00E0413C"/>
  </w:style>
  <w:style w:type="character" w:customStyle="1" w:styleId="Heading2Char">
    <w:name w:val="Heading 2 Char"/>
    <w:basedOn w:val="DefaultParagraphFont"/>
    <w:link w:val="Heading2"/>
    <w:rsid w:val="00A46BEA"/>
    <w:rPr>
      <w:b/>
      <w:bCs/>
      <w:sz w:val="24"/>
      <w:szCs w:val="24"/>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3383931">
      <w:bodyDiv w:val="1"/>
      <w:marLeft w:val="0"/>
      <w:marRight w:val="0"/>
      <w:marTop w:val="0"/>
      <w:marBottom w:val="0"/>
      <w:divBdr>
        <w:top w:val="none" w:sz="0" w:space="0" w:color="auto"/>
        <w:left w:val="none" w:sz="0" w:space="0" w:color="auto"/>
        <w:bottom w:val="none" w:sz="0" w:space="0" w:color="auto"/>
        <w:right w:val="none" w:sz="0" w:space="0" w:color="auto"/>
      </w:divBdr>
    </w:div>
    <w:div w:id="268852549">
      <w:bodyDiv w:val="1"/>
      <w:marLeft w:val="0"/>
      <w:marRight w:val="0"/>
      <w:marTop w:val="0"/>
      <w:marBottom w:val="0"/>
      <w:divBdr>
        <w:top w:val="none" w:sz="0" w:space="0" w:color="auto"/>
        <w:left w:val="none" w:sz="0" w:space="0" w:color="auto"/>
        <w:bottom w:val="none" w:sz="0" w:space="0" w:color="auto"/>
        <w:right w:val="none" w:sz="0" w:space="0" w:color="auto"/>
      </w:divBdr>
    </w:div>
    <w:div w:id="456801081">
      <w:bodyDiv w:val="1"/>
      <w:marLeft w:val="0"/>
      <w:marRight w:val="0"/>
      <w:marTop w:val="0"/>
      <w:marBottom w:val="0"/>
      <w:divBdr>
        <w:top w:val="none" w:sz="0" w:space="0" w:color="auto"/>
        <w:left w:val="none" w:sz="0" w:space="0" w:color="auto"/>
        <w:bottom w:val="none" w:sz="0" w:space="0" w:color="auto"/>
        <w:right w:val="none" w:sz="0" w:space="0" w:color="auto"/>
      </w:divBdr>
    </w:div>
    <w:div w:id="769816565">
      <w:bodyDiv w:val="1"/>
      <w:marLeft w:val="0"/>
      <w:marRight w:val="0"/>
      <w:marTop w:val="0"/>
      <w:marBottom w:val="0"/>
      <w:divBdr>
        <w:top w:val="none" w:sz="0" w:space="0" w:color="auto"/>
        <w:left w:val="none" w:sz="0" w:space="0" w:color="auto"/>
        <w:bottom w:val="none" w:sz="0" w:space="0" w:color="auto"/>
        <w:right w:val="none" w:sz="0" w:space="0" w:color="auto"/>
      </w:divBdr>
    </w:div>
    <w:div w:id="1034304873">
      <w:bodyDiv w:val="1"/>
      <w:marLeft w:val="0"/>
      <w:marRight w:val="0"/>
      <w:marTop w:val="0"/>
      <w:marBottom w:val="0"/>
      <w:divBdr>
        <w:top w:val="none" w:sz="0" w:space="0" w:color="auto"/>
        <w:left w:val="none" w:sz="0" w:space="0" w:color="auto"/>
        <w:bottom w:val="none" w:sz="0" w:space="0" w:color="auto"/>
        <w:right w:val="none" w:sz="0" w:space="0" w:color="auto"/>
      </w:divBdr>
    </w:div>
    <w:div w:id="1668630760">
      <w:bodyDiv w:val="1"/>
      <w:marLeft w:val="0"/>
      <w:marRight w:val="0"/>
      <w:marTop w:val="0"/>
      <w:marBottom w:val="0"/>
      <w:divBdr>
        <w:top w:val="none" w:sz="0" w:space="0" w:color="auto"/>
        <w:left w:val="none" w:sz="0" w:space="0" w:color="auto"/>
        <w:bottom w:val="none" w:sz="0" w:space="0" w:color="auto"/>
        <w:right w:val="none" w:sz="0" w:space="0" w:color="auto"/>
      </w:divBdr>
    </w:div>
    <w:div w:id="17063647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footer" Target="footer3.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eader" Target="header2.xml"/><Relationship Id="rId35"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jana\Documents\Syllabus%20template%20June%202012.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411381F-C5E8-4DE6-888C-9E492927C1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Syllabus template June 2012.dot</Template>
  <TotalTime>0</TotalTime>
  <Pages>12</Pages>
  <Words>998</Words>
  <Characters>4550</Characters>
  <Application>Microsoft Office Word</Application>
  <DocSecurity>0</DocSecurity>
  <Lines>37</Lines>
  <Paragraphs>11</Paragraphs>
  <ScaleCrop>false</ScaleCrop>
  <HeadingPairs>
    <vt:vector size="2" baseType="variant">
      <vt:variant>
        <vt:lpstr>Title</vt:lpstr>
      </vt:variant>
      <vt:variant>
        <vt:i4>1</vt:i4>
      </vt:variant>
    </vt:vector>
  </HeadingPairs>
  <TitlesOfParts>
    <vt:vector size="1" baseType="lpstr">
      <vt:lpstr>Oklahoma State University-Okmulgee</vt:lpstr>
    </vt:vector>
  </TitlesOfParts>
  <LinksUpToDate>false</LinksUpToDate>
  <CharactersWithSpaces>5537</CharactersWithSpaces>
  <SharedDoc>false</SharedDoc>
  <HLinks>
    <vt:vector size="12" baseType="variant">
      <vt:variant>
        <vt:i4>1638490</vt:i4>
      </vt:variant>
      <vt:variant>
        <vt:i4>3</vt:i4>
      </vt:variant>
      <vt:variant>
        <vt:i4>0</vt:i4>
      </vt:variant>
      <vt:variant>
        <vt:i4>5</vt:i4>
      </vt:variant>
      <vt:variant>
        <vt:lpwstr>http://www.osuit.edu/academics/forms/student_rights_responsibility.pdf</vt:lpwstr>
      </vt:variant>
      <vt:variant>
        <vt:lpwstr/>
      </vt:variant>
      <vt:variant>
        <vt:i4>196663</vt:i4>
      </vt:variant>
      <vt:variant>
        <vt:i4>0</vt:i4>
      </vt:variant>
      <vt:variant>
        <vt:i4>0</vt:i4>
      </vt:variant>
      <vt:variant>
        <vt:i4>5</vt:i4>
      </vt:variant>
      <vt:variant>
        <vt:lpwstr>mailto:xxxxxxxx@okstate.edu</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Oklahoma State University-Okmulgee</dc:title>
  <dc:creator/>
  <cp:lastModifiedBy/>
  <cp:revision>1</cp:revision>
  <cp:lastPrinted>2009-02-11T13:43:00Z</cp:lastPrinted>
  <dcterms:created xsi:type="dcterms:W3CDTF">2019-02-06T06:49:00Z</dcterms:created>
  <dcterms:modified xsi:type="dcterms:W3CDTF">2019-02-07T06:00:00Z</dcterms:modified>
</cp:coreProperties>
</file>